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03" w:rsidRDefault="004516C9">
      <w:pPr>
        <w:pStyle w:val="Standard"/>
        <w:jc w:val="center"/>
        <w:rPr>
          <w:rFonts w:eastAsia="標楷體"/>
          <w:color w:val="000000"/>
          <w:sz w:val="52"/>
        </w:rPr>
      </w:pPr>
      <w:r>
        <w:rPr>
          <w:rFonts w:eastAsia="標楷體"/>
          <w:color w:val="000000"/>
          <w:sz w:val="52"/>
        </w:rPr>
        <w:t>健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行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科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技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大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學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FF00FF"/>
          <w:sz w:val="52"/>
        </w:rPr>
        <w:t>企業管理系</w:t>
      </w:r>
      <w:r>
        <w:rPr>
          <w:rFonts w:eastAsia="標楷體"/>
          <w:sz w:val="52"/>
        </w:rPr>
        <w:t>碩士班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4516C9">
      <w:pPr>
        <w:pStyle w:val="Standard"/>
        <w:jc w:val="center"/>
        <w:rPr>
          <w:rFonts w:eastAsia="標楷體"/>
          <w:color w:val="000000"/>
          <w:sz w:val="52"/>
        </w:rPr>
      </w:pPr>
      <w:r>
        <w:rPr>
          <w:rFonts w:eastAsia="標楷體"/>
          <w:color w:val="000000"/>
          <w:sz w:val="52"/>
        </w:rPr>
        <w:t>碩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士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論</w:t>
      </w:r>
      <w:r>
        <w:rPr>
          <w:rFonts w:eastAsia="標楷體"/>
          <w:color w:val="000000"/>
          <w:sz w:val="52"/>
        </w:rPr>
        <w:t xml:space="preserve"> </w:t>
      </w:r>
      <w:r>
        <w:rPr>
          <w:rFonts w:eastAsia="標楷體"/>
          <w:color w:val="000000"/>
          <w:sz w:val="52"/>
        </w:rPr>
        <w:t>文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4516C9">
      <w:pPr>
        <w:pStyle w:val="Standard"/>
        <w:spacing w:before="180"/>
        <w:jc w:val="center"/>
        <w:rPr>
          <w:rFonts w:eastAsia="標楷體"/>
          <w:color w:val="FF00FF"/>
          <w:sz w:val="36"/>
        </w:rPr>
      </w:pPr>
      <w:r>
        <w:rPr>
          <w:rFonts w:eastAsia="標楷體"/>
          <w:color w:val="FF00FF"/>
          <w:sz w:val="36"/>
        </w:rPr>
        <w:t>ＸＸＸＸＸ（中文題目）ＸＸＸＸＸ</w:t>
      </w:r>
    </w:p>
    <w:p w:rsidR="003D0303" w:rsidRDefault="004516C9">
      <w:pPr>
        <w:pStyle w:val="Standard"/>
        <w:spacing w:before="180"/>
        <w:jc w:val="center"/>
        <w:rPr>
          <w:rFonts w:eastAsia="標楷體"/>
          <w:color w:val="FF00FF"/>
          <w:sz w:val="36"/>
        </w:rPr>
      </w:pPr>
      <w:r>
        <w:rPr>
          <w:rFonts w:eastAsia="標楷體"/>
          <w:color w:val="FF00FF"/>
          <w:sz w:val="36"/>
        </w:rPr>
        <w:t>ＸＸＸＸＸ（英文題目）ＸＸＸＸＸ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44"/>
          <w:szCs w:val="44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  <w:sz w:val="36"/>
        </w:rPr>
        <w:t>研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究</w:t>
      </w:r>
      <w:r>
        <w:rPr>
          <w:rFonts w:eastAsia="標楷體"/>
          <w:color w:val="000000"/>
          <w:sz w:val="36"/>
        </w:rPr>
        <w:t xml:space="preserve"> </w:t>
      </w:r>
      <w:r>
        <w:rPr>
          <w:rFonts w:eastAsia="標楷體"/>
          <w:color w:val="000000"/>
          <w:sz w:val="36"/>
        </w:rPr>
        <w:t>生：</w:t>
      </w:r>
      <w:r>
        <w:rPr>
          <w:rFonts w:eastAsia="標楷體"/>
          <w:color w:val="FF00FF"/>
          <w:sz w:val="36"/>
        </w:rPr>
        <w:t>ＸＸＸ</w:t>
      </w: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  <w:sz w:val="36"/>
        </w:rPr>
        <w:t>指導教授：</w:t>
      </w:r>
      <w:r>
        <w:rPr>
          <w:rFonts w:eastAsia="標楷體"/>
          <w:color w:val="FF00FF"/>
          <w:sz w:val="36"/>
        </w:rPr>
        <w:t>ＸＸＸ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6"/>
          <w:szCs w:val="36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36"/>
          <w:szCs w:val="36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 w:val="36"/>
          <w:szCs w:val="36"/>
        </w:rPr>
      </w:pPr>
    </w:p>
    <w:p w:rsidR="003D0303" w:rsidRDefault="004516C9">
      <w:pPr>
        <w:pStyle w:val="Standard"/>
        <w:jc w:val="center"/>
        <w:sectPr w:rsidR="003D0303">
          <w:pgSz w:w="11906" w:h="16838"/>
          <w:pgMar w:top="1418" w:right="1134" w:bottom="1418" w:left="1701" w:header="720" w:footer="720" w:gutter="0"/>
          <w:pgNumType w:fmt="lowerRoman" w:start="1"/>
          <w:cols w:space="720"/>
          <w:docGrid w:type="lines" w:linePitch="360"/>
        </w:sectPr>
      </w:pPr>
      <w:r>
        <w:rPr>
          <w:rFonts w:eastAsia="標楷體"/>
          <w:bCs/>
          <w:color w:val="000000"/>
          <w:sz w:val="40"/>
        </w:rPr>
        <w:t>中</w:t>
      </w:r>
      <w:r>
        <w:rPr>
          <w:rFonts w:eastAsia="標楷體"/>
          <w:bCs/>
          <w:color w:val="000000"/>
          <w:sz w:val="40"/>
        </w:rPr>
        <w:t xml:space="preserve"> </w:t>
      </w:r>
      <w:r>
        <w:rPr>
          <w:rFonts w:eastAsia="標楷體"/>
          <w:bCs/>
          <w:color w:val="000000"/>
          <w:sz w:val="40"/>
        </w:rPr>
        <w:t>華</w:t>
      </w:r>
      <w:r>
        <w:rPr>
          <w:rFonts w:eastAsia="標楷體"/>
          <w:bCs/>
          <w:color w:val="000000"/>
          <w:sz w:val="40"/>
        </w:rPr>
        <w:t xml:space="preserve"> </w:t>
      </w:r>
      <w:r>
        <w:rPr>
          <w:rFonts w:eastAsia="標楷體"/>
          <w:bCs/>
          <w:color w:val="000000"/>
          <w:sz w:val="40"/>
        </w:rPr>
        <w:t>民</w:t>
      </w:r>
      <w:r>
        <w:rPr>
          <w:rFonts w:eastAsia="標楷體"/>
          <w:bCs/>
          <w:color w:val="000000"/>
          <w:sz w:val="40"/>
        </w:rPr>
        <w:t xml:space="preserve"> </w:t>
      </w:r>
      <w:r>
        <w:rPr>
          <w:rFonts w:eastAsia="標楷體"/>
          <w:bCs/>
          <w:color w:val="000000"/>
          <w:sz w:val="40"/>
        </w:rPr>
        <w:t>國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000000"/>
          <w:sz w:val="40"/>
        </w:rPr>
        <w:t>年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000000"/>
          <w:sz w:val="40"/>
        </w:rPr>
        <w:t>月</w:t>
      </w:r>
    </w:p>
    <w:p w:rsidR="003D0303" w:rsidRDefault="004516C9">
      <w:pPr>
        <w:pStyle w:val="Standard"/>
        <w:jc w:val="center"/>
        <w:rPr>
          <w:rFonts w:eastAsia="標楷體"/>
          <w:color w:val="FF00FF"/>
          <w:sz w:val="32"/>
        </w:rPr>
      </w:pPr>
      <w:r>
        <w:rPr>
          <w:rFonts w:eastAsia="標楷體"/>
          <w:color w:val="FF00FF"/>
          <w:sz w:val="32"/>
        </w:rPr>
        <w:lastRenderedPageBreak/>
        <w:t>ＸＸＸＸＸ（中文題目）ＸＸＸＸＸ</w:t>
      </w:r>
    </w:p>
    <w:p w:rsidR="003D0303" w:rsidRDefault="004516C9">
      <w:pPr>
        <w:pStyle w:val="Standard"/>
        <w:jc w:val="center"/>
        <w:rPr>
          <w:rFonts w:eastAsia="標楷體"/>
          <w:color w:val="FF00FF"/>
          <w:sz w:val="32"/>
        </w:rPr>
      </w:pPr>
      <w:r>
        <w:rPr>
          <w:rFonts w:eastAsia="標楷體"/>
          <w:color w:val="FF00FF"/>
          <w:sz w:val="32"/>
        </w:rPr>
        <w:t>ＸＸＸＸＸ（英文題目）ＸＸＸＸＸ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  <w:sz w:val="32"/>
        </w:rPr>
        <w:t>研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究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生：</w:t>
      </w:r>
      <w:r>
        <w:rPr>
          <w:rFonts w:eastAsia="標楷體"/>
          <w:color w:val="FF00FF"/>
          <w:sz w:val="32"/>
        </w:rPr>
        <w:t xml:space="preserve">ＸＸＸ　　　　　　</w:t>
      </w:r>
      <w:r>
        <w:rPr>
          <w:rFonts w:eastAsia="標楷體"/>
          <w:color w:val="000000"/>
          <w:sz w:val="32"/>
        </w:rPr>
        <w:t>Student</w:t>
      </w:r>
      <w:r>
        <w:rPr>
          <w:rFonts w:eastAsia="標楷體"/>
          <w:color w:val="000000"/>
          <w:sz w:val="32"/>
        </w:rPr>
        <w:t>：</w:t>
      </w:r>
      <w:r>
        <w:rPr>
          <w:rFonts w:eastAsia="標楷體"/>
          <w:color w:val="FF00FF"/>
          <w:sz w:val="32"/>
        </w:rPr>
        <w:t>ＸＸＸ</w:t>
      </w: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  <w:sz w:val="32"/>
        </w:rPr>
        <w:t>指導教授：</w:t>
      </w:r>
      <w:r>
        <w:rPr>
          <w:rFonts w:eastAsia="標楷體"/>
          <w:color w:val="FF00FF"/>
          <w:sz w:val="32"/>
        </w:rPr>
        <w:t xml:space="preserve">ＸＸＸ　　　　　　</w:t>
      </w:r>
      <w:r>
        <w:rPr>
          <w:rFonts w:eastAsia="標楷體"/>
          <w:color w:val="000000"/>
          <w:sz w:val="32"/>
        </w:rPr>
        <w:t>Advisor</w:t>
      </w:r>
      <w:r>
        <w:rPr>
          <w:rFonts w:eastAsia="標楷體"/>
          <w:color w:val="000000"/>
          <w:sz w:val="32"/>
        </w:rPr>
        <w:t>：</w:t>
      </w:r>
      <w:r>
        <w:rPr>
          <w:rFonts w:eastAsia="標楷體"/>
          <w:color w:val="FF00FF"/>
          <w:sz w:val="32"/>
        </w:rPr>
        <w:t>ＸＸＸ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2"/>
          <w:szCs w:val="32"/>
        </w:rPr>
      </w:pPr>
    </w:p>
    <w:p w:rsidR="003D0303" w:rsidRDefault="004516C9">
      <w:pPr>
        <w:pStyle w:val="Standard"/>
        <w:jc w:val="center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健行科技大學</w:t>
      </w:r>
    </w:p>
    <w:p w:rsidR="003D0303" w:rsidRDefault="004516C9">
      <w:pPr>
        <w:pStyle w:val="Standard"/>
        <w:jc w:val="center"/>
      </w:pPr>
      <w:r>
        <w:rPr>
          <w:rFonts w:eastAsia="標楷體"/>
          <w:color w:val="FF00FF"/>
          <w:sz w:val="32"/>
        </w:rPr>
        <w:t>企業管理系</w:t>
      </w:r>
      <w:r>
        <w:rPr>
          <w:rFonts w:eastAsia="標楷體"/>
          <w:sz w:val="32"/>
        </w:rPr>
        <w:t>碩士班</w:t>
      </w:r>
    </w:p>
    <w:p w:rsidR="003D0303" w:rsidRDefault="004516C9">
      <w:pPr>
        <w:pStyle w:val="Standard"/>
        <w:jc w:val="center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碩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士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論</w:t>
      </w:r>
      <w:r>
        <w:rPr>
          <w:rFonts w:eastAsia="標楷體"/>
          <w:color w:val="000000"/>
          <w:sz w:val="32"/>
        </w:rPr>
        <w:t xml:space="preserve"> </w:t>
      </w:r>
      <w:r>
        <w:rPr>
          <w:rFonts w:eastAsia="標楷體"/>
          <w:color w:val="000000"/>
          <w:sz w:val="32"/>
        </w:rPr>
        <w:t>文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2"/>
          <w:szCs w:val="32"/>
        </w:rPr>
      </w:pP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A Thesis</w:t>
      </w:r>
    </w:p>
    <w:p w:rsidR="003D0303" w:rsidRDefault="004516C9">
      <w:pPr>
        <w:pStyle w:val="Standard"/>
        <w:spacing w:line="480" w:lineRule="exact"/>
        <w:jc w:val="center"/>
      </w:pPr>
      <w:r>
        <w:rPr>
          <w:rFonts w:eastAsia="標楷體"/>
          <w:color w:val="000000"/>
          <w:sz w:val="28"/>
        </w:rPr>
        <w:t xml:space="preserve">Submitted to </w:t>
      </w:r>
      <w:r>
        <w:rPr>
          <w:rFonts w:eastAsia="標楷體"/>
          <w:color w:val="FF00FF"/>
          <w:sz w:val="28"/>
        </w:rPr>
        <w:t>Department of Business Administration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Chien Hsin University of Science and Technology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in partial </w:t>
      </w:r>
      <w:r>
        <w:rPr>
          <w:rFonts w:eastAsia="標楷體"/>
          <w:color w:val="000000"/>
          <w:sz w:val="28"/>
        </w:rPr>
        <w:t>Fulfillment of the Requirements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for the Degree of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Master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of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b/>
          <w:color w:val="FF00FF"/>
          <w:sz w:val="28"/>
        </w:rPr>
      </w:pPr>
      <w:r>
        <w:rPr>
          <w:rFonts w:eastAsia="標楷體"/>
          <w:b/>
          <w:color w:val="FF00FF"/>
          <w:sz w:val="28"/>
        </w:rPr>
        <w:t>Business Administration</w:t>
      </w:r>
    </w:p>
    <w:p w:rsidR="003D0303" w:rsidRDefault="004516C9">
      <w:pPr>
        <w:pStyle w:val="Standard"/>
        <w:spacing w:line="480" w:lineRule="exact"/>
        <w:jc w:val="center"/>
        <w:rPr>
          <w:rFonts w:eastAsia="標楷體"/>
          <w:color w:val="FF00FF"/>
          <w:sz w:val="28"/>
        </w:rPr>
      </w:pPr>
      <w:r>
        <w:rPr>
          <w:rFonts w:eastAsia="標楷體"/>
          <w:color w:val="FF00FF"/>
          <w:sz w:val="28"/>
        </w:rPr>
        <w:t>June 2013</w:t>
      </w:r>
    </w:p>
    <w:p w:rsidR="003D0303" w:rsidRDefault="003D0303">
      <w:pPr>
        <w:pStyle w:val="Standard"/>
        <w:spacing w:line="400" w:lineRule="exact"/>
        <w:jc w:val="center"/>
        <w:rPr>
          <w:rFonts w:eastAsia="標楷體"/>
          <w:color w:val="000000"/>
          <w:sz w:val="28"/>
          <w:szCs w:val="28"/>
        </w:rPr>
      </w:pPr>
    </w:p>
    <w:p w:rsidR="003D0303" w:rsidRDefault="003D0303">
      <w:pPr>
        <w:pStyle w:val="Standard"/>
        <w:spacing w:line="400" w:lineRule="exact"/>
        <w:jc w:val="center"/>
        <w:rPr>
          <w:rFonts w:eastAsia="標楷體"/>
          <w:color w:val="000000"/>
          <w:sz w:val="28"/>
          <w:szCs w:val="28"/>
        </w:rPr>
      </w:pPr>
    </w:p>
    <w:p w:rsidR="003D0303" w:rsidRDefault="004516C9">
      <w:pPr>
        <w:pStyle w:val="Standard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Zhongli, Taiwan, Republic of China</w:t>
      </w:r>
    </w:p>
    <w:p w:rsidR="003D0303" w:rsidRDefault="004516C9">
      <w:pPr>
        <w:pStyle w:val="Standard"/>
        <w:jc w:val="center"/>
        <w:sectPr w:rsidR="003D0303">
          <w:headerReference w:type="default" r:id="rId7"/>
          <w:footerReference w:type="default" r:id="rId8"/>
          <w:pgSz w:w="11906" w:h="16838"/>
          <w:pgMar w:top="1418" w:right="1134" w:bottom="1418" w:left="1701" w:header="720" w:footer="720" w:gutter="0"/>
          <w:pgNumType w:fmt="lowerRoman" w:start="1"/>
          <w:cols w:space="720"/>
          <w:docGrid w:type="lines" w:linePitch="360"/>
        </w:sectPr>
      </w:pPr>
      <w:r>
        <w:rPr>
          <w:rFonts w:eastAsia="標楷體"/>
          <w:color w:val="000000"/>
          <w:sz w:val="32"/>
          <w:szCs w:val="32"/>
        </w:rPr>
        <w:t>中華民國</w:t>
      </w:r>
      <w:r>
        <w:rPr>
          <w:rFonts w:eastAsia="標楷體"/>
          <w:color w:val="FF00FF"/>
          <w:sz w:val="32"/>
          <w:szCs w:val="32"/>
        </w:rPr>
        <w:t>ＸＸ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FF00FF"/>
          <w:sz w:val="32"/>
          <w:szCs w:val="32"/>
        </w:rPr>
        <w:t>ＸＸ</w:t>
      </w:r>
      <w:r>
        <w:rPr>
          <w:rFonts w:eastAsia="標楷體"/>
          <w:color w:val="000000"/>
          <w:sz w:val="32"/>
          <w:szCs w:val="32"/>
        </w:rPr>
        <w:t>月</w:t>
      </w:r>
    </w:p>
    <w:p w:rsidR="003D0303" w:rsidRDefault="004516C9">
      <w:pPr>
        <w:pStyle w:val="Standard"/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8"/>
        </w:rPr>
        <w:lastRenderedPageBreak/>
        <w:t>健行科技大學碩士班研究生</w:t>
      </w:r>
    </w:p>
    <w:p w:rsidR="003D0303" w:rsidRDefault="004516C9">
      <w:pPr>
        <w:pStyle w:val="Standard"/>
        <w:ind w:firstLine="240"/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8"/>
        </w:rPr>
        <w:t>論文口試委員審定書</w:t>
      </w:r>
    </w:p>
    <w:p w:rsidR="003D0303" w:rsidRDefault="003D0303">
      <w:pPr>
        <w:pStyle w:val="Standard"/>
        <w:ind w:firstLine="240"/>
        <w:jc w:val="center"/>
        <w:rPr>
          <w:rFonts w:eastAsia="標楷體"/>
          <w:color w:val="000000"/>
          <w:sz w:val="48"/>
        </w:rPr>
      </w:pPr>
    </w:p>
    <w:p w:rsidR="003D0303" w:rsidRDefault="004516C9">
      <w:pPr>
        <w:pStyle w:val="Standard"/>
      </w:pPr>
      <w:r>
        <w:rPr>
          <w:rFonts w:eastAsia="標楷體"/>
          <w:color w:val="000000"/>
          <w:sz w:val="40"/>
        </w:rPr>
        <w:t>本校</w:t>
      </w:r>
      <w:r>
        <w:rPr>
          <w:rFonts w:eastAsia="標楷體"/>
          <w:b/>
          <w:bCs/>
          <w:color w:val="FF00FF"/>
          <w:sz w:val="40"/>
          <w:u w:val="single"/>
        </w:rPr>
        <w:t>ＸＸＸ</w:t>
      </w:r>
      <w:r>
        <w:rPr>
          <w:rFonts w:eastAsia="標楷體"/>
          <w:b/>
          <w:bCs/>
          <w:color w:val="FF00FF"/>
          <w:sz w:val="44"/>
          <w:u w:val="single"/>
        </w:rPr>
        <w:t>ＸＸＸ</w:t>
      </w:r>
      <w:r>
        <w:rPr>
          <w:rFonts w:eastAsia="標楷體"/>
          <w:color w:val="000000"/>
          <w:sz w:val="40"/>
        </w:rPr>
        <w:t>碩士班</w:t>
      </w:r>
      <w:r>
        <w:rPr>
          <w:rFonts w:eastAsia="標楷體"/>
          <w:b/>
          <w:bCs/>
          <w:color w:val="FF00FF"/>
          <w:sz w:val="44"/>
          <w:u w:val="single"/>
        </w:rPr>
        <w:t>ＸＸＸ</w:t>
      </w:r>
      <w:r>
        <w:rPr>
          <w:rFonts w:eastAsia="標楷體"/>
          <w:color w:val="000000"/>
          <w:sz w:val="40"/>
        </w:rPr>
        <w:t>君所提論文</w:t>
      </w:r>
    </w:p>
    <w:p w:rsidR="003D0303" w:rsidRDefault="004516C9">
      <w:pPr>
        <w:pStyle w:val="Standard"/>
      </w:pPr>
      <w:r>
        <w:rPr>
          <w:rFonts w:eastAsia="標楷體"/>
          <w:b/>
          <w:bCs/>
          <w:color w:val="FF00FF"/>
          <w:sz w:val="40"/>
          <w:u w:val="single"/>
        </w:rPr>
        <w:t>ＸＸＸ</w:t>
      </w:r>
      <w:r>
        <w:rPr>
          <w:rFonts w:eastAsia="標楷體"/>
          <w:b/>
          <w:bCs/>
          <w:color w:val="FF00FF"/>
          <w:sz w:val="44"/>
          <w:u w:val="single"/>
        </w:rPr>
        <w:t>ＸＸＸ</w:t>
      </w:r>
      <w:r>
        <w:rPr>
          <w:rFonts w:eastAsia="標楷體"/>
          <w:b/>
          <w:bCs/>
          <w:color w:val="FF00FF"/>
          <w:sz w:val="40"/>
          <w:u w:val="single"/>
        </w:rPr>
        <w:t>ＸＸＸ</w:t>
      </w:r>
      <w:r>
        <w:rPr>
          <w:rFonts w:eastAsia="標楷體"/>
          <w:color w:val="FF00FF"/>
          <w:u w:val="single"/>
        </w:rPr>
        <w:t>（題目）</w:t>
      </w:r>
      <w:r>
        <w:rPr>
          <w:rFonts w:eastAsia="標楷體"/>
          <w:b/>
          <w:bCs/>
          <w:color w:val="FF00FF"/>
          <w:sz w:val="44"/>
          <w:u w:val="single"/>
        </w:rPr>
        <w:t>Ｘ</w:t>
      </w:r>
      <w:r>
        <w:rPr>
          <w:rFonts w:eastAsia="標楷體"/>
          <w:b/>
          <w:bCs/>
          <w:color w:val="FF00FF"/>
          <w:sz w:val="40"/>
          <w:u w:val="single"/>
        </w:rPr>
        <w:t>ＸＸＸ</w:t>
      </w:r>
      <w:r>
        <w:rPr>
          <w:rFonts w:eastAsia="標楷體"/>
          <w:b/>
          <w:bCs/>
          <w:color w:val="FF00FF"/>
          <w:sz w:val="44"/>
          <w:u w:val="single"/>
        </w:rPr>
        <w:t>ＸＸＸ</w:t>
      </w:r>
      <w:r>
        <w:rPr>
          <w:rFonts w:eastAsia="標楷體"/>
          <w:b/>
          <w:bCs/>
          <w:color w:val="FF00FF"/>
          <w:sz w:val="40"/>
          <w:u w:val="single"/>
        </w:rPr>
        <w:t>ＸＸＸ</w:t>
      </w:r>
    </w:p>
    <w:p w:rsidR="003D0303" w:rsidRDefault="003D0303">
      <w:pPr>
        <w:pStyle w:val="Standard"/>
        <w:ind w:firstLine="120"/>
        <w:jc w:val="center"/>
        <w:rPr>
          <w:rFonts w:eastAsia="標楷體"/>
          <w:color w:val="000000"/>
        </w:rPr>
      </w:pPr>
    </w:p>
    <w:p w:rsidR="003D0303" w:rsidRDefault="003D0303">
      <w:pPr>
        <w:pStyle w:val="Standard"/>
        <w:ind w:firstLine="120"/>
        <w:jc w:val="center"/>
        <w:rPr>
          <w:rFonts w:eastAsia="標楷體"/>
          <w:color w:val="000000"/>
        </w:rPr>
      </w:pPr>
    </w:p>
    <w:p w:rsidR="003D0303" w:rsidRDefault="004516C9">
      <w:pPr>
        <w:pStyle w:val="Standard"/>
        <w:jc w:val="center"/>
        <w:rPr>
          <w:rFonts w:eastAsia="標楷體"/>
          <w:color w:val="000000"/>
          <w:sz w:val="40"/>
        </w:rPr>
      </w:pPr>
      <w:r>
        <w:rPr>
          <w:rFonts w:eastAsia="標楷體"/>
          <w:color w:val="000000"/>
          <w:sz w:val="40"/>
        </w:rPr>
        <w:t>合於碩士資格水準，業經本委員會評審認可</w:t>
      </w:r>
    </w:p>
    <w:p w:rsidR="003D0303" w:rsidRDefault="003D0303">
      <w:pPr>
        <w:pStyle w:val="Standard"/>
        <w:ind w:firstLine="200"/>
        <w:jc w:val="center"/>
        <w:rPr>
          <w:rFonts w:eastAsia="標楷體"/>
          <w:color w:val="000000"/>
          <w:sz w:val="40"/>
        </w:rPr>
      </w:pPr>
    </w:p>
    <w:p w:rsidR="003D0303" w:rsidRDefault="004516C9">
      <w:pPr>
        <w:pStyle w:val="Standard"/>
        <w:spacing w:before="540"/>
      </w:pPr>
      <w:r>
        <w:rPr>
          <w:rFonts w:eastAsia="標楷體"/>
          <w:color w:val="000000"/>
          <w:sz w:val="40"/>
        </w:rPr>
        <w:t>口試委員：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  <w:r>
        <w:rPr>
          <w:rFonts w:eastAsia="標楷體"/>
          <w:color w:val="000000"/>
          <w:sz w:val="40"/>
        </w:rPr>
        <w:t xml:space="preserve">　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</w:p>
    <w:p w:rsidR="003D0303" w:rsidRDefault="004516C9">
      <w:pPr>
        <w:pStyle w:val="Standard"/>
        <w:spacing w:before="540"/>
      </w:pPr>
      <w:r>
        <w:rPr>
          <w:rFonts w:eastAsia="標楷體"/>
          <w:color w:val="000000"/>
          <w:sz w:val="40"/>
        </w:rPr>
        <w:t xml:space="preserve">　　　　　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  <w:r>
        <w:rPr>
          <w:rFonts w:eastAsia="標楷體"/>
          <w:color w:val="000000"/>
          <w:sz w:val="40"/>
        </w:rPr>
        <w:t xml:space="preserve">　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</w:p>
    <w:p w:rsidR="003D0303" w:rsidRDefault="004516C9">
      <w:pPr>
        <w:pStyle w:val="Standard"/>
        <w:spacing w:before="540"/>
      </w:pPr>
      <w:r>
        <w:rPr>
          <w:rFonts w:eastAsia="標楷體"/>
          <w:color w:val="000000"/>
          <w:sz w:val="40"/>
        </w:rPr>
        <w:t>指導教授：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  <w:r>
        <w:rPr>
          <w:rFonts w:eastAsia="標楷體"/>
          <w:color w:val="000000"/>
          <w:sz w:val="40"/>
        </w:rPr>
        <w:t xml:space="preserve">　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</w:p>
    <w:p w:rsidR="003D0303" w:rsidRDefault="004516C9">
      <w:pPr>
        <w:pStyle w:val="Standard"/>
        <w:spacing w:before="540"/>
      </w:pPr>
      <w:r>
        <w:rPr>
          <w:rFonts w:eastAsia="標楷體"/>
          <w:color w:val="000000"/>
          <w:spacing w:val="64"/>
          <w:sz w:val="40"/>
        </w:rPr>
        <w:t>系主任</w:t>
      </w:r>
      <w:r>
        <w:rPr>
          <w:rFonts w:eastAsia="標楷體"/>
          <w:color w:val="000000"/>
          <w:sz w:val="40"/>
        </w:rPr>
        <w:t>：</w:t>
      </w:r>
      <w:r>
        <w:rPr>
          <w:rFonts w:eastAsia="標楷體"/>
          <w:color w:val="000000"/>
          <w:sz w:val="40"/>
          <w:u w:val="single"/>
        </w:rPr>
        <w:t xml:space="preserve">　　　　　　　</w:t>
      </w:r>
    </w:p>
    <w:p w:rsidR="003D0303" w:rsidRDefault="003D0303">
      <w:pPr>
        <w:pStyle w:val="Standard"/>
        <w:spacing w:before="540"/>
        <w:rPr>
          <w:rFonts w:eastAsia="標楷體"/>
          <w:color w:val="000000"/>
          <w:sz w:val="40"/>
          <w:u w:val="single"/>
        </w:rPr>
      </w:pPr>
    </w:p>
    <w:p w:rsidR="003D0303" w:rsidRDefault="003D0303">
      <w:pPr>
        <w:pStyle w:val="Standard"/>
        <w:spacing w:before="540"/>
        <w:rPr>
          <w:rFonts w:eastAsia="標楷體"/>
          <w:color w:val="000000"/>
          <w:sz w:val="40"/>
          <w:u w:val="single"/>
        </w:rPr>
      </w:pPr>
    </w:p>
    <w:p w:rsidR="003D0303" w:rsidRDefault="004516C9">
      <w:pPr>
        <w:pStyle w:val="Standard"/>
        <w:jc w:val="center"/>
        <w:sectPr w:rsidR="003D0303">
          <w:headerReference w:type="default" r:id="rId9"/>
          <w:footerReference w:type="default" r:id="rId10"/>
          <w:pgSz w:w="11906" w:h="16838"/>
          <w:pgMar w:top="1418" w:right="1134" w:bottom="1418" w:left="1701" w:header="720" w:footer="720" w:gutter="0"/>
          <w:pgNumType w:fmt="lowerRoman" w:start="1"/>
          <w:cols w:space="720"/>
          <w:docGrid w:type="lines" w:linePitch="360"/>
        </w:sectPr>
      </w:pPr>
      <w:r>
        <w:rPr>
          <w:rFonts w:eastAsia="標楷體"/>
          <w:bCs/>
          <w:sz w:val="40"/>
        </w:rPr>
        <w:t>中</w:t>
      </w:r>
      <w:r>
        <w:rPr>
          <w:rFonts w:eastAsia="標楷體"/>
          <w:bCs/>
          <w:sz w:val="40"/>
        </w:rPr>
        <w:t xml:space="preserve"> </w:t>
      </w:r>
      <w:r>
        <w:rPr>
          <w:rFonts w:eastAsia="標楷體"/>
          <w:bCs/>
          <w:sz w:val="40"/>
        </w:rPr>
        <w:t>華</w:t>
      </w:r>
      <w:r>
        <w:rPr>
          <w:rFonts w:eastAsia="標楷體"/>
          <w:bCs/>
          <w:sz w:val="40"/>
        </w:rPr>
        <w:t xml:space="preserve"> </w:t>
      </w:r>
      <w:r>
        <w:rPr>
          <w:rFonts w:eastAsia="標楷體"/>
          <w:bCs/>
          <w:sz w:val="40"/>
        </w:rPr>
        <w:t>民</w:t>
      </w:r>
      <w:r>
        <w:rPr>
          <w:rFonts w:eastAsia="標楷體"/>
          <w:bCs/>
          <w:sz w:val="40"/>
        </w:rPr>
        <w:t xml:space="preserve"> </w:t>
      </w:r>
      <w:r>
        <w:rPr>
          <w:rFonts w:eastAsia="標楷體"/>
          <w:bCs/>
          <w:sz w:val="40"/>
        </w:rPr>
        <w:t>國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sz w:val="40"/>
        </w:rPr>
        <w:t>年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sz w:val="40"/>
        </w:rPr>
        <w:t>月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color w:val="FF00FF"/>
          <w:sz w:val="40"/>
        </w:rPr>
        <w:t>Ｘ</w:t>
      </w:r>
      <w:r>
        <w:rPr>
          <w:rFonts w:eastAsia="標楷體"/>
          <w:bCs/>
          <w:color w:val="FF00FF"/>
          <w:sz w:val="40"/>
        </w:rPr>
        <w:t xml:space="preserve"> </w:t>
      </w:r>
      <w:r>
        <w:rPr>
          <w:rFonts w:eastAsia="標楷體"/>
          <w:bCs/>
          <w:sz w:val="40"/>
        </w:rPr>
        <w:t>日</w:t>
      </w:r>
    </w:p>
    <w:p w:rsidR="003D0303" w:rsidRDefault="004516C9">
      <w:pPr>
        <w:pStyle w:val="Standard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lastRenderedPageBreak/>
        <w:t>××××××××××××××××××××××××</w:t>
      </w:r>
      <w:r>
        <w:rPr>
          <w:rFonts w:eastAsia="標楷體"/>
          <w:color w:val="FF00FF"/>
        </w:rPr>
        <w:t>（中文題目）</w:t>
      </w:r>
      <w:r>
        <w:rPr>
          <w:rFonts w:eastAsia="標楷體"/>
          <w:color w:val="FF00FF"/>
        </w:rPr>
        <w:t>××××××××××××××××××××××××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4516C9">
      <w:pPr>
        <w:pStyle w:val="Standard"/>
      </w:pPr>
      <w:r>
        <w:rPr>
          <w:rFonts w:eastAsia="標楷體"/>
          <w:color w:val="000000"/>
        </w:rPr>
        <w:t>研究生：</w:t>
      </w:r>
      <w:r>
        <w:rPr>
          <w:rFonts w:eastAsia="標楷體"/>
          <w:color w:val="FF00FF"/>
        </w:rPr>
        <w:t>× × ×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指導教授：</w:t>
      </w:r>
      <w:r>
        <w:rPr>
          <w:rFonts w:eastAsia="標楷體"/>
          <w:color w:val="FF00FF"/>
        </w:rPr>
        <w:t>× × ×</w:t>
      </w:r>
    </w:p>
    <w:p w:rsidR="003D0303" w:rsidRDefault="004516C9">
      <w:pPr>
        <w:pStyle w:val="Standard"/>
      </w:pPr>
      <w:r>
        <w:rPr>
          <w:rFonts w:eastAsia="標楷體"/>
          <w:color w:val="000000"/>
        </w:rPr>
        <w:t xml:space="preserve">                                                  </w:t>
      </w:r>
      <w:r>
        <w:rPr>
          <w:rFonts w:eastAsia="標楷體"/>
          <w:color w:val="FF00FF"/>
        </w:rPr>
        <w:t>× × ×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</w:rPr>
        <w:t>健行科技大學</w:t>
      </w:r>
      <w:r>
        <w:rPr>
          <w:rFonts w:eastAsia="標楷體"/>
          <w:color w:val="FF00FF"/>
        </w:rPr>
        <w:t>企業管理系</w:t>
      </w:r>
      <w:r>
        <w:rPr>
          <w:rFonts w:eastAsia="標楷體"/>
          <w:color w:val="000000"/>
        </w:rPr>
        <w:t>碩士班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000000"/>
          <w:sz w:val="28"/>
        </w:rPr>
      </w:pPr>
      <w:bookmarkStart w:id="0" w:name="__RefHeading___Toc352141665"/>
      <w:r>
        <w:rPr>
          <w:rFonts w:ascii="Times New Roman" w:eastAsia="標楷體" w:hAnsi="Times New Roman" w:cs="Times New Roman"/>
          <w:color w:val="000000"/>
          <w:sz w:val="28"/>
        </w:rPr>
        <w:t>摘　　要</w:t>
      </w:r>
      <w:bookmarkEnd w:id="0"/>
    </w:p>
    <w:p w:rsidR="003D0303" w:rsidRDefault="004516C9">
      <w:pPr>
        <w:pStyle w:val="Standard"/>
        <w:ind w:firstLine="480"/>
        <w:jc w:val="both"/>
        <w:rPr>
          <w:rFonts w:eastAsia="標楷體"/>
          <w:color w:val="FF00FF"/>
          <w:szCs w:val="24"/>
        </w:rPr>
      </w:pP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:rsidR="003D0303" w:rsidRDefault="003D0303">
      <w:pPr>
        <w:pStyle w:val="Standard"/>
        <w:ind w:firstLine="480"/>
        <w:jc w:val="both"/>
        <w:rPr>
          <w:rFonts w:eastAsia="標楷體"/>
          <w:color w:val="000000"/>
          <w:szCs w:val="24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</w:rPr>
        <w:t>關鍵詞：</w:t>
      </w:r>
      <w:r>
        <w:rPr>
          <w:rFonts w:eastAsia="標楷體"/>
          <w:color w:val="FF00FF"/>
        </w:rPr>
        <w:t>ＸＸＸＸＸ、ＸＸＸＸＸ、ＸＸＸＸＸＸ、ＸＸＸＸＸ、ＸＸＸ。</w:t>
      </w:r>
    </w:p>
    <w:p w:rsidR="003D0303" w:rsidRDefault="003D0303">
      <w:pPr>
        <w:pStyle w:val="Standard"/>
        <w:jc w:val="center"/>
        <w:rPr>
          <w:rFonts w:eastAsia="標楷體"/>
          <w:bCs/>
          <w:color w:val="000000"/>
          <w:sz w:val="40"/>
        </w:rPr>
        <w:sectPr w:rsidR="003D0303">
          <w:headerReference w:type="default" r:id="rId11"/>
          <w:footerReference w:type="default" r:id="rId12"/>
          <w:pgSz w:w="11906" w:h="16838"/>
          <w:pgMar w:top="1418" w:right="1134" w:bottom="1418" w:left="1701" w:header="720" w:footer="720" w:gutter="0"/>
          <w:pgNumType w:fmt="lowerRoman" w:start="1"/>
          <w:cols w:space="720"/>
          <w:docGrid w:type="lines" w:linePitch="360"/>
        </w:sect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FF00FF"/>
        </w:rPr>
        <w:lastRenderedPageBreak/>
        <w:t>××××××××××××××××××××××××</w:t>
      </w:r>
      <w:r>
        <w:rPr>
          <w:rFonts w:eastAsia="標楷體"/>
          <w:color w:val="000000"/>
        </w:rPr>
        <w:t>（英文題目）</w:t>
      </w:r>
      <w:r>
        <w:rPr>
          <w:rFonts w:eastAsia="標楷體"/>
          <w:color w:val="FF00FF"/>
        </w:rPr>
        <w:t>××××××××××××××××××××××××</w:t>
      </w:r>
    </w:p>
    <w:p w:rsidR="003D0303" w:rsidRDefault="004516C9">
      <w:pPr>
        <w:pStyle w:val="Standard"/>
        <w:jc w:val="center"/>
      </w:pPr>
      <w:r>
        <w:rPr>
          <w:rFonts w:eastAsia="標楷體"/>
          <w:color w:val="FF00FF"/>
        </w:rPr>
        <w:t>×××××××××××××××××××××××××××××××××××××××××××××××××××××××××××××××××××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3D0303">
      <w:pPr>
        <w:pStyle w:val="Standard"/>
        <w:jc w:val="center"/>
        <w:rPr>
          <w:rFonts w:eastAsia="標楷體"/>
          <w:color w:val="000000"/>
          <w:szCs w:val="24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</w:rPr>
        <w:t>Student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FF00FF"/>
        </w:rPr>
        <w:t>× × × × × ×</w:t>
      </w:r>
      <w:r>
        <w:rPr>
          <w:rFonts w:eastAsia="標楷體"/>
          <w:color w:val="000000"/>
        </w:rPr>
        <w:t xml:space="preserve">                   Advisors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Prof.</w:t>
      </w:r>
      <w:r>
        <w:rPr>
          <w:rFonts w:eastAsia="標楷體"/>
          <w:color w:val="FF00FF"/>
        </w:rPr>
        <w:t xml:space="preserve"> × × × × × ×</w:t>
      </w: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</w:rPr>
        <w:t xml:space="preserve">                                                 Prof.</w:t>
      </w:r>
      <w:r>
        <w:rPr>
          <w:rFonts w:eastAsia="標楷體"/>
          <w:color w:val="FF00FF"/>
        </w:rPr>
        <w:t xml:space="preserve"> × × × × × ×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4516C9">
      <w:pPr>
        <w:pStyle w:val="Standard"/>
        <w:jc w:val="center"/>
      </w:pPr>
      <w:r>
        <w:rPr>
          <w:rFonts w:eastAsia="標楷體"/>
          <w:color w:val="000000"/>
        </w:rPr>
        <w:t xml:space="preserve">Department of </w:t>
      </w:r>
      <w:r>
        <w:rPr>
          <w:rFonts w:eastAsia="標楷體"/>
          <w:color w:val="FF00FF"/>
        </w:rPr>
        <w:t>Business Administration</w:t>
      </w:r>
    </w:p>
    <w:p w:rsidR="003D0303" w:rsidRDefault="004516C9">
      <w:pPr>
        <w:pStyle w:val="Standard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t>Chien Hsin University of Science and Technology</w:t>
      </w:r>
    </w:p>
    <w:p w:rsidR="003D0303" w:rsidRDefault="003D0303">
      <w:pPr>
        <w:pStyle w:val="Standard"/>
        <w:jc w:val="center"/>
        <w:rPr>
          <w:rFonts w:eastAsia="標楷體"/>
          <w:color w:val="000000"/>
        </w:r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000000"/>
          <w:sz w:val="28"/>
        </w:rPr>
      </w:pPr>
      <w:bookmarkStart w:id="1" w:name="__RefHeading___Toc352141666"/>
      <w:r>
        <w:rPr>
          <w:rFonts w:ascii="Times New Roman" w:eastAsia="標楷體" w:hAnsi="Times New Roman" w:cs="Times New Roman"/>
          <w:color w:val="000000"/>
          <w:sz w:val="28"/>
        </w:rPr>
        <w:t>Abstract</w:t>
      </w:r>
      <w:bookmarkEnd w:id="1"/>
    </w:p>
    <w:p w:rsidR="003D0303" w:rsidRDefault="004516C9">
      <w:pPr>
        <w:pStyle w:val="Standard"/>
        <w:ind w:firstLine="480"/>
        <w:jc w:val="both"/>
        <w:rPr>
          <w:rFonts w:eastAsia="標楷體"/>
          <w:color w:val="FF00FF"/>
          <w:szCs w:val="24"/>
        </w:rPr>
      </w:pP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.</w:t>
      </w:r>
    </w:p>
    <w:p w:rsidR="003D0303" w:rsidRDefault="003D0303">
      <w:pPr>
        <w:pStyle w:val="Standard"/>
        <w:ind w:left="120" w:firstLine="480"/>
        <w:rPr>
          <w:rFonts w:eastAsia="標楷體"/>
          <w:color w:val="000000"/>
          <w:szCs w:val="24"/>
        </w:rPr>
      </w:pPr>
    </w:p>
    <w:p w:rsidR="003D0303" w:rsidRDefault="004516C9">
      <w:pPr>
        <w:pStyle w:val="Standard"/>
        <w:jc w:val="center"/>
        <w:rPr>
          <w:rFonts w:eastAsia="標楷體"/>
          <w:color w:val="FF00FF"/>
        </w:rPr>
        <w:sectPr w:rsidR="003D030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1701" w:header="851" w:footer="720" w:gutter="0"/>
          <w:pgNumType w:fmt="lowerRoman"/>
          <w:cols w:space="720"/>
          <w:titlePg/>
          <w:docGrid w:type="lines" w:linePitch="360"/>
        </w:sectPr>
      </w:pPr>
      <w:r>
        <w:rPr>
          <w:rFonts w:eastAsia="標楷體"/>
          <w:color w:val="FF00FF"/>
        </w:rPr>
        <w:t>Keywords: xxxxxx xxx, xxxxxx xxx, xxxxxx xxx, xxxxxx, xxxxxx, xxxxxx.</w:t>
      </w: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000000"/>
          <w:sz w:val="28"/>
        </w:rPr>
      </w:pPr>
      <w:bookmarkStart w:id="2" w:name="__RefHeading___Toc352141667"/>
      <w:r>
        <w:rPr>
          <w:rFonts w:ascii="Times New Roman" w:eastAsia="標楷體" w:hAnsi="Times New Roman" w:cs="Times New Roman"/>
          <w:color w:val="000000"/>
          <w:sz w:val="28"/>
        </w:rPr>
        <w:lastRenderedPageBreak/>
        <w:t>誌　　謝</w:t>
      </w:r>
      <w:bookmarkEnd w:id="2"/>
    </w:p>
    <w:p w:rsidR="003D0303" w:rsidRDefault="004516C9">
      <w:pPr>
        <w:pStyle w:val="Standard"/>
        <w:ind w:firstLine="480"/>
        <w:jc w:val="both"/>
        <w:sectPr w:rsidR="003D030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134" w:bottom="1418" w:left="1701" w:header="851" w:footer="720" w:gutter="0"/>
          <w:pgNumType w:fmt="lowerRoman"/>
          <w:cols w:space="720"/>
          <w:titlePg/>
          <w:docGrid w:type="lines" w:linePitch="360"/>
        </w:sectPr>
      </w:pPr>
      <w:r>
        <w:rPr>
          <w:rFonts w:eastAsia="標楷體"/>
          <w:color w:val="FF00FF"/>
        </w:rPr>
        <w:t>––––––––––––––––––––––––––––––––––––––––––––––––––––––</w:t>
      </w:r>
      <w:r>
        <w:rPr>
          <w:rFonts w:eastAsia="標楷體"/>
          <w:color w:val="FF00FF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eastAsia="標楷體"/>
          <w:color w:val="FF00FF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eastAsia="標楷體"/>
          <w:color w:val="FF00FF"/>
        </w:rPr>
        <w:t>––––––––––––––––––––––––––––––––––––––––––––––––––––––––––––––––</w:t>
      </w:r>
      <w:r>
        <w:rPr>
          <w:rFonts w:eastAsia="標楷體"/>
          <w:color w:val="FF00FF"/>
        </w:rPr>
        <w:t>。</w:t>
      </w: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000000"/>
          <w:sz w:val="28"/>
        </w:rPr>
      </w:pPr>
      <w:bookmarkStart w:id="3" w:name="__RefHeading___Toc352141668"/>
      <w:r>
        <w:rPr>
          <w:rFonts w:ascii="Times New Roman" w:eastAsia="標楷體" w:hAnsi="Times New Roman" w:cs="Times New Roman"/>
          <w:color w:val="000000"/>
          <w:sz w:val="28"/>
        </w:rPr>
        <w:lastRenderedPageBreak/>
        <w:t>目　　錄</w:t>
      </w:r>
      <w:bookmarkEnd w:id="3"/>
    </w:p>
    <w:p w:rsidR="003D0303" w:rsidRDefault="004516C9">
      <w:pPr>
        <w:pStyle w:val="Contents1"/>
        <w:tabs>
          <w:tab w:val="right" w:leader="dot" w:pos="8880"/>
        </w:tabs>
      </w:pPr>
      <w:r>
        <w:rPr>
          <w:rFonts w:ascii="Arial" w:eastAsia="新細明體, PMingLiU" w:hAnsi="Arial" w:cs="Arial"/>
          <w:b/>
          <w:bCs/>
          <w:sz w:val="52"/>
          <w:szCs w:val="52"/>
        </w:rPr>
        <w:fldChar w:fldCharType="begin"/>
      </w:r>
      <w:r>
        <w:instrText xml:space="preserve"> TOC \o "1-3" \h </w:instrText>
      </w:r>
      <w:r>
        <w:rPr>
          <w:rFonts w:ascii="Arial" w:eastAsia="新細明體, PMingLiU" w:hAnsi="Arial" w:cs="Arial"/>
          <w:b/>
          <w:bCs/>
          <w:sz w:val="52"/>
          <w:szCs w:val="52"/>
        </w:rPr>
        <w:fldChar w:fldCharType="separate"/>
      </w:r>
      <w:hyperlink r:id="rId21" w:history="1">
        <w:r>
          <w:t>摘　　要</w:t>
        </w:r>
      </w:hyperlink>
      <w:hyperlink r:id="rId22" w:history="1">
        <w:r>
          <w:tab/>
          <w:t>i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3" w:history="1">
        <w:r>
          <w:t>Abstract</w:t>
        </w:r>
        <w:r>
          <w:tab/>
          <w:t>ii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4" w:history="1">
        <w:r>
          <w:t>誌　　謝</w:t>
        </w:r>
        <w:r>
          <w:tab/>
          <w:t>iii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5" w:history="1">
        <w:r>
          <w:t>目　　錄</w:t>
        </w:r>
        <w:r>
          <w:tab/>
          <w:t>iv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6" w:history="1">
        <w:r>
          <w:t>表目錄</w:t>
        </w:r>
        <w:r>
          <w:tab/>
          <w:t>v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7" w:history="1">
        <w:r>
          <w:t>圖目錄</w:t>
        </w:r>
        <w:r>
          <w:tab/>
          <w:t>vi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8" w:history="1">
        <w:r>
          <w:t>符號說明</w:t>
        </w:r>
        <w:r>
          <w:tab/>
        </w:r>
        <w:r>
          <w:t>vii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29" w:history="1">
        <w:r>
          <w:t>第一章　緒論</w:t>
        </w:r>
        <w:r>
          <w:tab/>
          <w:t>1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0" w:history="1">
        <w:r>
          <w:rPr>
            <w:rFonts w:eastAsia="標楷體"/>
          </w:rPr>
          <w:t>1.1</w:t>
        </w:r>
        <w:r>
          <w:rPr>
            <w:rFonts w:eastAsia="標楷體"/>
          </w:rPr>
          <w:t xml:space="preserve">　前言</w:t>
        </w:r>
        <w:r>
          <w:rPr>
            <w:rFonts w:eastAsia="標楷體"/>
          </w:rPr>
          <w:tab/>
          <w:t>1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1" w:history="1">
        <w:r>
          <w:rPr>
            <w:rFonts w:eastAsia="標楷體"/>
          </w:rPr>
          <w:t>1.2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</w:t>
        </w:r>
        <w:r>
          <w:rPr>
            <w:rFonts w:eastAsia="標楷體"/>
          </w:rPr>
          <w:tab/>
          <w:t>1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2" w:history="1">
        <w:r>
          <w:rPr>
            <w:rFonts w:eastAsia="標楷體"/>
          </w:rPr>
          <w:t>1.3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XXXXXXXXXX</w:t>
        </w:r>
        <w:r>
          <w:rPr>
            <w:rFonts w:eastAsia="標楷體"/>
          </w:rPr>
          <w:tab/>
          <w:t>2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33" w:history="1">
        <w:r>
          <w:t>第二章　研究背景</w:t>
        </w:r>
        <w:r>
          <w:tab/>
          <w:t>3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4" w:history="1">
        <w:r>
          <w:rPr>
            <w:rFonts w:eastAsia="標楷體"/>
          </w:rPr>
          <w:t>2.1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</w:t>
        </w:r>
        <w:r>
          <w:rPr>
            <w:rFonts w:eastAsia="標楷體"/>
          </w:rPr>
          <w:tab/>
          <w:t>3</w:t>
        </w:r>
      </w:hyperlink>
    </w:p>
    <w:p w:rsidR="003D0303" w:rsidRDefault="004516C9">
      <w:pPr>
        <w:pStyle w:val="Contents3"/>
        <w:tabs>
          <w:tab w:val="right" w:leader="dot" w:pos="9840"/>
        </w:tabs>
      </w:pPr>
      <w:hyperlink r:id="rId35" w:history="1">
        <w:r>
          <w:rPr>
            <w:rFonts w:eastAsia="標楷體"/>
          </w:rPr>
          <w:t>2.1.1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</w:t>
        </w:r>
        <w:r>
          <w:rPr>
            <w:rFonts w:eastAsia="標楷體"/>
          </w:rPr>
          <w:tab/>
          <w:t>3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6" w:history="1">
        <w:r>
          <w:rPr>
            <w:rFonts w:eastAsia="標楷體"/>
          </w:rPr>
          <w:t>2.2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XXXXXXXXXXXXXXXXX</w:t>
        </w:r>
        <w:r>
          <w:rPr>
            <w:rFonts w:eastAsia="標楷體"/>
          </w:rPr>
          <w:tab/>
          <w:t>4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37" w:history="1">
        <w:r>
          <w:t>第三章　研究方法</w:t>
        </w:r>
        <w:r>
          <w:tab/>
          <w:t>5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8" w:history="1">
        <w:r>
          <w:rPr>
            <w:rFonts w:eastAsia="標楷體"/>
          </w:rPr>
          <w:t>3.1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</w:t>
        </w:r>
        <w:r>
          <w:rPr>
            <w:rFonts w:eastAsia="標楷體"/>
          </w:rPr>
          <w:tab/>
          <w:t>5</w:t>
        </w:r>
      </w:hyperlink>
    </w:p>
    <w:p w:rsidR="003D0303" w:rsidRDefault="004516C9">
      <w:pPr>
        <w:pStyle w:val="Contents2"/>
        <w:tabs>
          <w:tab w:val="right" w:leader="dot" w:pos="9360"/>
        </w:tabs>
      </w:pPr>
      <w:hyperlink r:id="rId39" w:history="1">
        <w:r>
          <w:rPr>
            <w:rFonts w:eastAsia="標楷體"/>
          </w:rPr>
          <w:t>3.2</w:t>
        </w:r>
        <w:r>
          <w:rPr>
            <w:rFonts w:eastAsia="標楷體"/>
          </w:rPr>
          <w:t xml:space="preserve">　</w:t>
        </w:r>
        <w:r>
          <w:rPr>
            <w:rFonts w:eastAsia="標楷體"/>
          </w:rPr>
          <w:t>XXXXXXXXXXXXXXXXX</w:t>
        </w:r>
        <w:r>
          <w:rPr>
            <w:rFonts w:eastAsia="標楷體"/>
          </w:rPr>
          <w:tab/>
          <w:t>6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40" w:history="1">
        <w:r>
          <w:t>參考文獻</w:t>
        </w:r>
        <w:r>
          <w:tab/>
          <w:t>7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41" w:history="1">
        <w:r>
          <w:t>附</w:t>
        </w:r>
        <w:r>
          <w:t xml:space="preserve">    </w:t>
        </w:r>
        <w:r>
          <w:t>錄</w:t>
        </w:r>
        <w:r>
          <w:tab/>
          <w:t>9</w:t>
        </w:r>
      </w:hyperlink>
    </w:p>
    <w:p w:rsidR="003D0303" w:rsidRDefault="004516C9">
      <w:pPr>
        <w:pStyle w:val="Contents1"/>
        <w:tabs>
          <w:tab w:val="right" w:leader="dot" w:pos="8880"/>
        </w:tabs>
      </w:pPr>
      <w:hyperlink r:id="rId42" w:history="1">
        <w:r>
          <w:t>簡</w:t>
        </w:r>
        <w:r>
          <w:t xml:space="preserve">    </w:t>
        </w:r>
        <w:r>
          <w:t>歷</w:t>
        </w:r>
        <w:r>
          <w:tab/>
          <w:t>11</w:t>
        </w:r>
      </w:hyperlink>
    </w:p>
    <w:p w:rsidR="003D0303" w:rsidRDefault="004516C9">
      <w:pPr>
        <w:pStyle w:val="Standard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</w:rPr>
        <w:fldChar w:fldCharType="end"/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2"/>
          <w:szCs w:val="32"/>
        </w:rPr>
        <w:sectPr w:rsidR="003D0303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/>
          <w:pgMar w:top="1418" w:right="1134" w:bottom="1418" w:left="1701" w:header="851" w:footer="720" w:gutter="0"/>
          <w:pgNumType w:fmt="lowerRoman"/>
          <w:cols w:space="720"/>
          <w:titlePg/>
          <w:docGrid w:type="lines" w:linePitch="360"/>
        </w:sect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000000"/>
          <w:sz w:val="28"/>
        </w:rPr>
      </w:pPr>
      <w:bookmarkStart w:id="4" w:name="__RefHeading___Toc352141669"/>
      <w:r>
        <w:rPr>
          <w:rFonts w:ascii="Times New Roman" w:eastAsia="標楷體" w:hAnsi="Times New Roman" w:cs="Times New Roman"/>
          <w:color w:val="000000"/>
          <w:sz w:val="28"/>
        </w:rPr>
        <w:lastRenderedPageBreak/>
        <w:t>表目錄</w:t>
      </w:r>
      <w:bookmarkEnd w:id="4"/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3.1 ××××× </w:t>
      </w:r>
      <w:r>
        <w:rPr>
          <w:rFonts w:eastAsia="標楷體"/>
          <w:color w:val="FF00FF"/>
        </w:rPr>
        <w:tab/>
      </w:r>
      <w:r>
        <w:rPr>
          <w:rFonts w:eastAsia="標楷體"/>
          <w:color w:val="FF00FF"/>
        </w:rPr>
        <w:t xml:space="preserve"> 17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3.2 ××××××× </w:t>
      </w:r>
      <w:r>
        <w:rPr>
          <w:rFonts w:eastAsia="標楷體"/>
          <w:color w:val="FF00FF"/>
        </w:rPr>
        <w:tab/>
        <w:t xml:space="preserve"> 18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3.3 ××××××× </w:t>
      </w:r>
      <w:r>
        <w:rPr>
          <w:rFonts w:eastAsia="標楷體"/>
          <w:color w:val="FF00FF"/>
        </w:rPr>
        <w:tab/>
        <w:t xml:space="preserve"> 19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4.1 ××××××× </w:t>
      </w:r>
      <w:r>
        <w:rPr>
          <w:rFonts w:eastAsia="標楷體"/>
          <w:color w:val="FF00FF"/>
        </w:rPr>
        <w:tab/>
        <w:t xml:space="preserve"> 23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4.2 ××××××× </w:t>
      </w:r>
      <w:r>
        <w:rPr>
          <w:rFonts w:eastAsia="標楷體"/>
          <w:color w:val="FF00FF"/>
        </w:rPr>
        <w:tab/>
        <w:t xml:space="preserve"> 27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4.3 ××××××× </w:t>
      </w:r>
      <w:r>
        <w:rPr>
          <w:rFonts w:eastAsia="標楷體"/>
          <w:color w:val="FF00FF"/>
        </w:rPr>
        <w:tab/>
        <w:t xml:space="preserve"> 28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2"/>
          <w:szCs w:val="32"/>
        </w:rPr>
        <w:sectPr w:rsidR="003D0303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/>
          <w:pgMar w:top="1418" w:right="1134" w:bottom="1418" w:left="1701" w:header="851" w:footer="720" w:gutter="0"/>
          <w:pgNumType w:fmt="lowerRoman"/>
          <w:cols w:space="720"/>
          <w:titlePg/>
          <w:docGrid w:type="lines" w:linePitch="360"/>
        </w:sect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5" w:name="__RefHeading___Toc352141670"/>
      <w:r>
        <w:rPr>
          <w:rFonts w:ascii="Times New Roman" w:eastAsia="標楷體" w:hAnsi="Times New Roman" w:cs="Times New Roman"/>
          <w:sz w:val="28"/>
          <w:szCs w:val="28"/>
        </w:rPr>
        <w:lastRenderedPageBreak/>
        <w:t>圖目錄</w:t>
      </w:r>
      <w:bookmarkEnd w:id="5"/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2.1 ××××× </w:t>
      </w:r>
      <w:r>
        <w:rPr>
          <w:rFonts w:eastAsia="標楷體"/>
          <w:color w:val="FF00FF"/>
        </w:rPr>
        <w:tab/>
      </w:r>
      <w:r>
        <w:rPr>
          <w:rFonts w:eastAsia="標楷體"/>
          <w:color w:val="FF00FF"/>
        </w:rPr>
        <w:t xml:space="preserve"> 12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2.2 ××××× </w:t>
      </w:r>
      <w:r>
        <w:rPr>
          <w:rFonts w:eastAsia="標楷體"/>
          <w:color w:val="FF00FF"/>
        </w:rPr>
        <w:tab/>
        <w:t xml:space="preserve"> 13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2.3 ××××× </w:t>
      </w:r>
      <w:r>
        <w:rPr>
          <w:rFonts w:eastAsia="標楷體"/>
          <w:color w:val="FF00FF"/>
        </w:rPr>
        <w:tab/>
        <w:t xml:space="preserve"> 14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2.4 ××××× </w:t>
      </w:r>
      <w:r>
        <w:rPr>
          <w:rFonts w:eastAsia="標楷體"/>
          <w:color w:val="FF00FF"/>
        </w:rPr>
        <w:tab/>
        <w:t xml:space="preserve"> 15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3.1 ××××××× </w:t>
      </w:r>
      <w:r>
        <w:rPr>
          <w:rFonts w:eastAsia="標楷體"/>
          <w:color w:val="FF00FF"/>
        </w:rPr>
        <w:tab/>
        <w:t xml:space="preserve"> 18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3.2 ××××××× </w:t>
      </w:r>
      <w:r>
        <w:rPr>
          <w:rFonts w:eastAsia="標楷體"/>
          <w:color w:val="FF00FF"/>
        </w:rPr>
        <w:tab/>
        <w:t xml:space="preserve"> 19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4.1 ××××××× </w:t>
      </w:r>
      <w:r>
        <w:rPr>
          <w:rFonts w:eastAsia="標楷體"/>
          <w:color w:val="FF00FF"/>
        </w:rPr>
        <w:tab/>
        <w:t xml:space="preserve"> 22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4.2 ××××××× </w:t>
      </w:r>
      <w:r>
        <w:rPr>
          <w:rFonts w:eastAsia="標楷體"/>
          <w:color w:val="FF00FF"/>
        </w:rPr>
        <w:tab/>
        <w:t xml:space="preserve"> 23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4.3 ××××××× </w:t>
      </w:r>
      <w:r>
        <w:rPr>
          <w:rFonts w:eastAsia="標楷體"/>
          <w:color w:val="FF00FF"/>
        </w:rPr>
        <w:tab/>
        <w:t xml:space="preserve"> 24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4.4 ××××××× </w:t>
      </w:r>
      <w:r>
        <w:rPr>
          <w:rFonts w:eastAsia="標楷體"/>
          <w:color w:val="FF00FF"/>
        </w:rPr>
        <w:tab/>
        <w:t xml:space="preserve"> 26</w:t>
      </w:r>
    </w:p>
    <w:p w:rsidR="003D0303" w:rsidRDefault="004516C9">
      <w:pPr>
        <w:pStyle w:val="Standard"/>
        <w:tabs>
          <w:tab w:val="left" w:pos="8640"/>
        </w:tabs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A.1 ××××××× </w:t>
      </w:r>
      <w:r>
        <w:rPr>
          <w:rFonts w:eastAsia="標楷體"/>
          <w:color w:val="FF00FF"/>
        </w:rPr>
        <w:tab/>
        <w:t xml:space="preserve"> 42</w:t>
      </w:r>
    </w:p>
    <w:p w:rsidR="003D0303" w:rsidRDefault="003D0303">
      <w:pPr>
        <w:pStyle w:val="Standard"/>
        <w:jc w:val="center"/>
        <w:rPr>
          <w:rFonts w:eastAsia="標楷體"/>
          <w:color w:val="000000"/>
          <w:sz w:val="32"/>
          <w:szCs w:val="32"/>
        </w:rPr>
        <w:sectPr w:rsidR="003D0303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418" w:left="1701" w:header="851" w:footer="720" w:gutter="0"/>
          <w:pgNumType w:fmt="lowerRoman"/>
          <w:cols w:space="720"/>
          <w:titlePg/>
          <w:docGrid w:type="lines" w:linePitch="360"/>
        </w:sect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6" w:name="__RefHeading___Toc352141671"/>
      <w:r>
        <w:rPr>
          <w:rFonts w:ascii="Times New Roman" w:eastAsia="標楷體" w:hAnsi="Times New Roman" w:cs="Times New Roman"/>
          <w:sz w:val="28"/>
          <w:szCs w:val="28"/>
        </w:rPr>
        <w:lastRenderedPageBreak/>
        <w:t>符號說明</w:t>
      </w:r>
      <w:bookmarkEnd w:id="6"/>
    </w:p>
    <w:p w:rsidR="003D0303" w:rsidRDefault="003D0303">
      <w:pPr>
        <w:pStyle w:val="Standard"/>
        <w:jc w:val="center"/>
        <w:rPr>
          <w:rFonts w:eastAsia="標楷體"/>
          <w:bCs/>
          <w:color w:val="000000"/>
          <w:spacing w:val="4"/>
          <w:sz w:val="28"/>
        </w:rPr>
      </w:pPr>
    </w:p>
    <w:p w:rsidR="003D0303" w:rsidRDefault="004516C9">
      <w:pPr>
        <w:pStyle w:val="Standard"/>
        <w:tabs>
          <w:tab w:val="left" w:pos="1920"/>
        </w:tabs>
        <w:jc w:val="both"/>
        <w:rPr>
          <w:rFonts w:eastAsia="標楷體"/>
          <w:b/>
          <w:color w:val="FF00FF"/>
          <w:spacing w:val="4"/>
        </w:rPr>
      </w:pPr>
      <w:r>
        <w:rPr>
          <w:rFonts w:eastAsia="標楷體"/>
          <w:b/>
          <w:color w:val="FF00FF"/>
          <w:spacing w:val="4"/>
        </w:rPr>
        <w:t>Symbol</w:t>
      </w:r>
      <w:r>
        <w:rPr>
          <w:rFonts w:eastAsia="標楷體"/>
          <w:b/>
          <w:color w:val="FF00FF"/>
          <w:spacing w:val="4"/>
        </w:rPr>
        <w:tab/>
        <w:t>Meaning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Θ</w:t>
      </w:r>
      <w:r>
        <w:rPr>
          <w:rFonts w:eastAsia="標楷體"/>
          <w:color w:val="FF00FF"/>
          <w:spacing w:val="4"/>
        </w:rPr>
        <w:tab/>
        <w:t>Debye‘s constant or characteristic temperature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Ω</w:t>
      </w:r>
      <w:r>
        <w:rPr>
          <w:rFonts w:eastAsia="標楷體"/>
          <w:color w:val="FF00FF"/>
          <w:spacing w:val="4"/>
        </w:rPr>
        <w:tab/>
      </w:r>
      <w:r>
        <w:rPr>
          <w:rFonts w:eastAsia="標楷體"/>
          <w:color w:val="FF00FF"/>
          <w:spacing w:val="4"/>
        </w:rPr>
        <w:t>efficiency; number of molecules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Ψ</w:t>
      </w:r>
      <w:r>
        <w:rPr>
          <w:rFonts w:eastAsia="標楷體"/>
          <w:color w:val="FF00FF"/>
          <w:spacing w:val="4"/>
        </w:rPr>
        <w:tab/>
        <w:t>availability of a closed system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Δ</w:t>
      </w:r>
      <w:r>
        <w:rPr>
          <w:rFonts w:eastAsia="標楷體"/>
          <w:color w:val="FF00FF"/>
          <w:spacing w:val="4"/>
        </w:rPr>
        <w:tab/>
        <w:t>internal energy (change) of reaction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Φ</w:t>
      </w:r>
      <w:r>
        <w:rPr>
          <w:rFonts w:eastAsia="標楷體"/>
          <w:color w:val="FF00FF"/>
          <w:spacing w:val="4"/>
        </w:rPr>
        <w:tab/>
        <w:t>availability of a closed system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ι</w:t>
      </w:r>
      <w:r>
        <w:rPr>
          <w:rFonts w:eastAsia="標楷體"/>
          <w:color w:val="FF00FF"/>
          <w:spacing w:val="4"/>
        </w:rPr>
        <w:tab/>
        <w:t>specific irreversibility</w:t>
      </w:r>
    </w:p>
    <w:p w:rsidR="003D0303" w:rsidRDefault="004516C9">
      <w:pPr>
        <w:pStyle w:val="Standard"/>
        <w:tabs>
          <w:tab w:val="left" w:pos="1920"/>
        </w:tabs>
        <w:jc w:val="both"/>
      </w:pPr>
      <w:r>
        <w:rPr>
          <w:rFonts w:eastAsia="標楷體"/>
          <w:i/>
          <w:color w:val="FF00FF"/>
          <w:spacing w:val="4"/>
        </w:rPr>
        <w:t>λ</w:t>
      </w:r>
      <w:r>
        <w:rPr>
          <w:rFonts w:eastAsia="標楷體"/>
          <w:color w:val="FF00FF"/>
          <w:spacing w:val="4"/>
        </w:rPr>
        <w:tab/>
        <w:t>critical state</w:t>
      </w:r>
    </w:p>
    <w:p w:rsidR="003D0303" w:rsidRDefault="003D0303">
      <w:pPr>
        <w:pStyle w:val="Standard"/>
        <w:tabs>
          <w:tab w:val="left" w:pos="8640"/>
        </w:tabs>
        <w:rPr>
          <w:rFonts w:eastAsia="標楷體"/>
          <w:color w:val="FF00FF"/>
        </w:rPr>
        <w:sectPr w:rsidR="003D0303">
          <w:headerReference w:type="default" r:id="rId55"/>
          <w:footerReference w:type="default" r:id="rId56"/>
          <w:pgSz w:w="11906" w:h="16838"/>
          <w:pgMar w:top="1985" w:right="1134" w:bottom="1418" w:left="1701" w:header="1418" w:footer="720" w:gutter="0"/>
          <w:pgNumType w:fmt="lowerRoman"/>
          <w:cols w:space="720"/>
          <w:docGrid w:type="lines" w:linePitch="360"/>
        </w:sect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color w:val="FF00FF"/>
          <w:sz w:val="28"/>
          <w:szCs w:val="28"/>
        </w:rPr>
      </w:pPr>
      <w:bookmarkStart w:id="7" w:name="__RefHeading___Toc352141672"/>
      <w:r>
        <w:rPr>
          <w:rFonts w:ascii="Times New Roman" w:eastAsia="標楷體" w:hAnsi="Times New Roman" w:cs="Times New Roman"/>
          <w:color w:val="FF00FF"/>
          <w:sz w:val="28"/>
          <w:szCs w:val="28"/>
        </w:rPr>
        <w:lastRenderedPageBreak/>
        <w:t>第一章　緒論</w:t>
      </w:r>
      <w:bookmarkEnd w:id="7"/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8" w:name="__RefHeading___Toc352141673"/>
      <w:r>
        <w:rPr>
          <w:rFonts w:ascii="Times New Roman" w:eastAsia="標楷體" w:hAnsi="Times New Roman" w:cs="Times New Roman"/>
          <w:color w:val="FF00FF"/>
          <w:sz w:val="24"/>
          <w:szCs w:val="24"/>
        </w:rPr>
        <w:t>1.1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前言</w:t>
      </w:r>
      <w:bookmarkEnd w:id="8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9" w:name="__RefHeading___Toc352141674"/>
      <w:r>
        <w:rPr>
          <w:rFonts w:ascii="Times New Roman" w:eastAsia="標楷體" w:hAnsi="Times New Roman" w:cs="Times New Roman"/>
          <w:color w:val="FF00FF"/>
          <w:sz w:val="24"/>
          <w:szCs w:val="24"/>
        </w:rPr>
        <w:t>1.2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</w:t>
      </w:r>
      <w:bookmarkEnd w:id="9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lastRenderedPageBreak/>
        <w:t>XXXXXXXX</w:t>
      </w:r>
      <w:r>
        <w:rPr>
          <w:rFonts w:eastAsia="標楷體"/>
          <w:color w:val="FF00FF"/>
        </w:rPr>
        <w:t>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10" w:name="__RefHeading___Toc352141675"/>
      <w:r>
        <w:rPr>
          <w:rFonts w:ascii="Times New Roman" w:eastAsia="標楷體" w:hAnsi="Times New Roman" w:cs="Times New Roman"/>
          <w:color w:val="FF00FF"/>
          <w:sz w:val="24"/>
          <w:szCs w:val="24"/>
        </w:rPr>
        <w:t>1.3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XXXXXXXXXX</w:t>
      </w:r>
      <w:bookmarkEnd w:id="10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1"/>
        <w:pageBreakBefore/>
        <w:spacing w:before="120" w:after="120"/>
        <w:jc w:val="center"/>
        <w:rPr>
          <w:rFonts w:ascii="Times New Roman" w:eastAsia="標楷體" w:hAnsi="Times New Roman" w:cs="Times New Roman"/>
          <w:color w:val="FF00FF"/>
          <w:sz w:val="28"/>
          <w:szCs w:val="28"/>
        </w:rPr>
      </w:pPr>
      <w:bookmarkStart w:id="11" w:name="__RefHeading___Toc352141676"/>
      <w:r>
        <w:rPr>
          <w:rFonts w:ascii="Times New Roman" w:eastAsia="標楷體" w:hAnsi="Times New Roman" w:cs="Times New Roman"/>
          <w:color w:val="FF00FF"/>
          <w:sz w:val="28"/>
          <w:szCs w:val="28"/>
        </w:rPr>
        <w:lastRenderedPageBreak/>
        <w:t>第二章　研究背景</w:t>
      </w:r>
      <w:bookmarkEnd w:id="11"/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12" w:name="__RefHeading___Toc352141677"/>
      <w:r>
        <w:rPr>
          <w:rFonts w:ascii="Times New Roman" w:eastAsia="標楷體" w:hAnsi="Times New Roman" w:cs="Times New Roman"/>
          <w:color w:val="FF00FF"/>
          <w:sz w:val="24"/>
          <w:szCs w:val="24"/>
        </w:rPr>
        <w:t>2.1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</w:t>
      </w:r>
      <w:bookmarkEnd w:id="12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Standard"/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 2.1 XXXXXXXXXXXXX</w:t>
      </w:r>
    </w:p>
    <w:tbl>
      <w:tblPr>
        <w:tblW w:w="91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825"/>
        <w:gridCol w:w="1825"/>
        <w:gridCol w:w="1826"/>
        <w:gridCol w:w="1836"/>
      </w:tblGrid>
      <w:tr w:rsidR="003D0303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  <w:tr w:rsidR="003D0303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03" w:rsidRDefault="003D0303">
            <w:pPr>
              <w:pStyle w:val="Standard"/>
              <w:tabs>
                <w:tab w:val="left" w:pos="1920"/>
              </w:tabs>
              <w:snapToGrid w:val="0"/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</w:tbl>
    <w:p w:rsidR="003D0303" w:rsidRDefault="004516C9">
      <w:pPr>
        <w:pStyle w:val="Standard"/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資料來源：</w:t>
      </w:r>
      <w:r>
        <w:rPr>
          <w:rFonts w:eastAsia="標楷體"/>
          <w:color w:val="FF00FF"/>
        </w:rPr>
        <w:t>XXXXXXXXXXXXXXXXXXXXX</w:t>
      </w:r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3"/>
        <w:rPr>
          <w:rFonts w:ascii="Times New Roman" w:eastAsia="標楷體" w:hAnsi="Times New Roman" w:cs="Times New Roman"/>
          <w:color w:val="FF00FF"/>
          <w:sz w:val="24"/>
        </w:rPr>
      </w:pPr>
      <w:r>
        <w:rPr>
          <w:rFonts w:ascii="Times New Roman" w:eastAsia="標楷體" w:hAnsi="Times New Roman" w:cs="Times New Roman"/>
          <w:color w:val="FF00FF"/>
          <w:sz w:val="24"/>
        </w:rPr>
        <w:t xml:space="preserve">　　</w:t>
      </w:r>
      <w:bookmarkStart w:id="13" w:name="__RefHeading___Toc352141678"/>
      <w:r>
        <w:rPr>
          <w:rFonts w:ascii="Times New Roman" w:eastAsia="標楷體" w:hAnsi="Times New Roman" w:cs="Times New Roman"/>
          <w:color w:val="FF00FF"/>
          <w:sz w:val="24"/>
        </w:rPr>
        <w:t>2.1.1</w:t>
      </w:r>
      <w:r>
        <w:rPr>
          <w:rFonts w:ascii="Times New Roman" w:eastAsia="標楷體" w:hAnsi="Times New Roman" w:cs="Times New Roman"/>
          <w:color w:val="FF00FF"/>
          <w:sz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</w:rPr>
        <w:t>XXXXXXX</w:t>
      </w:r>
      <w:bookmarkEnd w:id="13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lastRenderedPageBreak/>
        <w:t xml:space="preserve">　</w:t>
      </w:r>
      <w:bookmarkStart w:id="14" w:name="__RefHeading___Toc352141679"/>
      <w:r>
        <w:rPr>
          <w:rFonts w:ascii="Times New Roman" w:eastAsia="標楷體" w:hAnsi="Times New Roman" w:cs="Times New Roman"/>
          <w:color w:val="FF00FF"/>
          <w:sz w:val="24"/>
          <w:szCs w:val="24"/>
        </w:rPr>
        <w:t>2.2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XXXXXXXXXXXXXXXXX</w:t>
      </w:r>
      <w:bookmarkEnd w:id="14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1"/>
        <w:pageBreakBefore/>
        <w:spacing w:before="120" w:after="120"/>
        <w:jc w:val="center"/>
        <w:rPr>
          <w:rFonts w:ascii="Times New Roman" w:eastAsia="標楷體" w:hAnsi="Times New Roman" w:cs="Times New Roman"/>
          <w:color w:val="FF00FF"/>
          <w:sz w:val="28"/>
          <w:szCs w:val="28"/>
        </w:rPr>
      </w:pPr>
      <w:bookmarkStart w:id="15" w:name="__RefHeading___Toc352141680"/>
      <w:r>
        <w:rPr>
          <w:rFonts w:ascii="Times New Roman" w:eastAsia="標楷體" w:hAnsi="Times New Roman" w:cs="Times New Roman"/>
          <w:color w:val="FF00FF"/>
          <w:sz w:val="28"/>
          <w:szCs w:val="28"/>
        </w:rPr>
        <w:lastRenderedPageBreak/>
        <w:t>第三章　研究方法</w:t>
      </w:r>
      <w:bookmarkEnd w:id="15"/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16" w:name="__RefHeading___Toc352141681"/>
      <w:r>
        <w:rPr>
          <w:rFonts w:ascii="Times New Roman" w:eastAsia="標楷體" w:hAnsi="Times New Roman" w:cs="Times New Roman"/>
          <w:color w:val="FF00FF"/>
          <w:sz w:val="24"/>
          <w:szCs w:val="24"/>
        </w:rPr>
        <w:t>3.1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</w:t>
      </w:r>
      <w:bookmarkEnd w:id="16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center"/>
        <w:rPr>
          <w:rFonts w:eastAsia="標楷體"/>
          <w:color w:val="FF00FF"/>
        </w:rPr>
      </w:pPr>
      <w:r>
        <w:rPr>
          <w:rFonts w:eastAsia="標楷體"/>
          <w:noProof/>
          <w:color w:val="FF00FF"/>
        </w:rPr>
        <w:drawing>
          <wp:inline distT="0" distB="0" distL="0" distR="0">
            <wp:extent cx="2438280" cy="2438280"/>
            <wp:effectExtent l="0" t="0" r="120" b="120"/>
            <wp:docPr id="19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280" cy="24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303" w:rsidRDefault="004516C9">
      <w:pPr>
        <w:pStyle w:val="Standard"/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 3.1 XXXXXXXXXXXXX</w:t>
      </w:r>
    </w:p>
    <w:p w:rsidR="003D0303" w:rsidRDefault="004516C9">
      <w:pPr>
        <w:pStyle w:val="Standard"/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資料來源：</w:t>
      </w:r>
      <w:r>
        <w:rPr>
          <w:rFonts w:eastAsia="標楷體"/>
          <w:color w:val="FF00FF"/>
        </w:rPr>
        <w:t>XXX</w:t>
      </w:r>
      <w:r>
        <w:rPr>
          <w:rFonts w:eastAsia="標楷體"/>
          <w:color w:val="FF00FF"/>
        </w:rPr>
        <w:t>XXXXXXXXXXXXXXXXXX</w:t>
      </w:r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</w:t>
      </w:r>
      <w:r>
        <w:rPr>
          <w:rFonts w:eastAsia="標楷體"/>
          <w:color w:val="FF00FF"/>
        </w:rPr>
        <w:lastRenderedPageBreak/>
        <w:t>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2"/>
        <w:rPr>
          <w:rFonts w:ascii="Times New Roman" w:eastAsia="標楷體" w:hAnsi="Times New Roman" w:cs="Times New Roman"/>
          <w:color w:val="FF00FF"/>
          <w:sz w:val="24"/>
          <w:szCs w:val="24"/>
        </w:rPr>
      </w:pP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bookmarkStart w:id="17" w:name="__RefHeading___Toc352141682"/>
      <w:r>
        <w:rPr>
          <w:rFonts w:ascii="Times New Roman" w:eastAsia="標楷體" w:hAnsi="Times New Roman" w:cs="Times New Roman"/>
          <w:color w:val="FF00FF"/>
          <w:sz w:val="24"/>
          <w:szCs w:val="24"/>
        </w:rPr>
        <w:t>3.2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 w:cs="Times New Roman"/>
          <w:color w:val="FF00FF"/>
          <w:sz w:val="24"/>
          <w:szCs w:val="24"/>
        </w:rPr>
        <w:t>XXXXXXXXXXXXXXXXX</w:t>
      </w:r>
      <w:bookmarkEnd w:id="17"/>
    </w:p>
    <w:p w:rsidR="003D0303" w:rsidRDefault="004516C9">
      <w:pPr>
        <w:pStyle w:val="Standard"/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  <w:sectPr w:rsidR="003D0303">
          <w:headerReference w:type="default" r:id="rId58"/>
          <w:footerReference w:type="default" r:id="rId59"/>
          <w:pgSz w:w="11906" w:h="16838"/>
          <w:pgMar w:top="1985" w:right="1134" w:bottom="1418" w:left="1701" w:header="1418" w:footer="720" w:gutter="0"/>
          <w:pgNumType w:start="1"/>
          <w:cols w:space="720"/>
          <w:docGrid w:type="lines" w:linePitch="360"/>
        </w:sectPr>
      </w:pPr>
      <w:r>
        <w:rPr>
          <w:rFonts w:eastAsia="標楷體"/>
          <w:color w:val="FF00FF"/>
        </w:rPr>
        <w:t>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3D0303" w:rsidRDefault="004516C9">
      <w:pPr>
        <w:pStyle w:val="1"/>
        <w:spacing w:before="120" w:after="120"/>
        <w:jc w:val="center"/>
      </w:pPr>
      <w:bookmarkStart w:id="18" w:name="__RefHeading___Toc352141683"/>
      <w:r>
        <w:rPr>
          <w:rFonts w:ascii="Times New Roman" w:eastAsia="標楷體" w:hAnsi="Times New Roman" w:cs="Times New Roman"/>
          <w:color w:val="FF00FF"/>
          <w:sz w:val="28"/>
          <w:szCs w:val="28"/>
        </w:rPr>
        <w:lastRenderedPageBreak/>
        <w:t>參考文獻</w:t>
      </w:r>
      <w:bookmarkEnd w:id="18"/>
      <w:r>
        <w:rPr>
          <w:rFonts w:ascii="Times New Roman" w:eastAsia="標楷體" w:hAnsi="Times New Roman" w:cs="Times New Roman"/>
          <w:color w:val="FF00FF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FF00FF"/>
          <w:sz w:val="28"/>
          <w:szCs w:val="28"/>
        </w:rPr>
        <w:t>用</w:t>
      </w:r>
      <w:r>
        <w:rPr>
          <w:rFonts w:ascii="Times New Roman" w:eastAsia="標楷體" w:hAnsi="Times New Roman" w:cs="Times New Roman"/>
          <w:color w:val="FF00FF"/>
          <w:sz w:val="28"/>
          <w:szCs w:val="28"/>
        </w:rPr>
        <w:t>APA</w:t>
      </w:r>
      <w:r>
        <w:rPr>
          <w:rFonts w:ascii="Times New Roman" w:eastAsia="標楷體" w:hAnsi="Times New Roman" w:cs="Times New Roman"/>
          <w:color w:val="FF00FF"/>
          <w:sz w:val="28"/>
          <w:szCs w:val="28"/>
        </w:rPr>
        <w:t>格式</w:t>
      </w:r>
      <w:r>
        <w:rPr>
          <w:rFonts w:ascii="Times New Roman" w:eastAsia="標楷體" w:hAnsi="Times New Roman" w:cs="Times New Roman"/>
          <w:color w:val="FF00FF"/>
          <w:sz w:val="28"/>
          <w:szCs w:val="28"/>
        </w:rPr>
        <w:t>)</w:t>
      </w:r>
    </w:p>
    <w:p w:rsidR="003D0303" w:rsidRDefault="004516C9">
      <w:pPr>
        <w:pStyle w:val="Standard"/>
        <w:numPr>
          <w:ilvl w:val="0"/>
          <w:numId w:val="2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梅明德</w:t>
      </w:r>
      <w:r>
        <w:rPr>
          <w:rFonts w:eastAsia="標楷體"/>
          <w:color w:val="000000"/>
          <w:sz w:val="20"/>
        </w:rPr>
        <w:t xml:space="preserve"> (2011)</w:t>
      </w:r>
      <w:r>
        <w:rPr>
          <w:rFonts w:eastAsia="標楷體"/>
          <w:color w:val="000000"/>
          <w:sz w:val="20"/>
        </w:rPr>
        <w:t>。</w:t>
      </w:r>
      <w:r>
        <w:rPr>
          <w:rFonts w:eastAsia="標楷體"/>
          <w:b/>
          <w:color w:val="000000"/>
          <w:sz w:val="20"/>
        </w:rPr>
        <w:t>地理資訊系統：入門與應用</w:t>
      </w:r>
      <w:r>
        <w:rPr>
          <w:rFonts w:eastAsia="標楷體"/>
          <w:color w:val="000000"/>
          <w:sz w:val="20"/>
        </w:rPr>
        <w:t>。新北市﹕前程出版社。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葉智雄</w:t>
      </w:r>
      <w:r>
        <w:rPr>
          <w:rFonts w:eastAsia="標楷體"/>
          <w:color w:val="000000"/>
          <w:sz w:val="20"/>
        </w:rPr>
        <w:t xml:space="preserve"> (2009) </w:t>
      </w:r>
      <w:r>
        <w:rPr>
          <w:rFonts w:eastAsia="標楷體"/>
          <w:color w:val="000000"/>
          <w:sz w:val="20"/>
        </w:rPr>
        <w:t>，</w:t>
      </w:r>
      <w:r>
        <w:rPr>
          <w:rFonts w:eastAsia="標楷體"/>
          <w:b/>
          <w:color w:val="000000"/>
          <w:sz w:val="20"/>
        </w:rPr>
        <w:t>台灣大型綜合量販業企業社會責任研究</w:t>
      </w:r>
      <w:r>
        <w:rPr>
          <w:rFonts w:eastAsia="標楷體"/>
          <w:color w:val="000000"/>
          <w:sz w:val="20"/>
        </w:rPr>
        <w:t>，國立台北科技大學環境工程與管理研究所碩士論文。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廖智倩、闕月清</w:t>
      </w:r>
      <w:r>
        <w:rPr>
          <w:rFonts w:eastAsia="標楷體"/>
          <w:color w:val="000000"/>
          <w:sz w:val="20"/>
        </w:rPr>
        <w:t xml:space="preserve"> (2001)</w:t>
      </w:r>
      <w:r>
        <w:rPr>
          <w:rFonts w:eastAsia="標楷體"/>
          <w:color w:val="000000"/>
          <w:sz w:val="20"/>
        </w:rPr>
        <w:t>。小學體育教師體育目標認同傾向之研究。</w:t>
      </w:r>
      <w:r>
        <w:rPr>
          <w:rFonts w:eastAsia="標楷體"/>
          <w:b/>
          <w:color w:val="000000"/>
          <w:sz w:val="20"/>
        </w:rPr>
        <w:t>體育學報，</w:t>
      </w:r>
      <w:r>
        <w:rPr>
          <w:rFonts w:eastAsia="標楷體"/>
          <w:b/>
          <w:color w:val="000000"/>
          <w:sz w:val="20"/>
        </w:rPr>
        <w:t>30</w:t>
      </w:r>
      <w:r>
        <w:rPr>
          <w:rFonts w:eastAsia="標楷體"/>
          <w:color w:val="000000"/>
          <w:sz w:val="20"/>
        </w:rPr>
        <w:t>，</w:t>
      </w:r>
      <w:r>
        <w:rPr>
          <w:rFonts w:eastAsia="標楷體"/>
          <w:color w:val="000000"/>
          <w:sz w:val="20"/>
        </w:rPr>
        <w:t>9-19</w:t>
      </w:r>
      <w:r>
        <w:rPr>
          <w:rFonts w:eastAsia="標楷體"/>
          <w:color w:val="000000"/>
          <w:sz w:val="20"/>
        </w:rPr>
        <w:t>。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>Amaeshi, K. M., Osuji, O. K., &amp; Nnodim, P. (2008). Corporate social responsibility in supply chains of global brands: A boundaryless responsibility? Clarifications, exceptions and impl</w:t>
      </w:r>
      <w:r>
        <w:rPr>
          <w:rFonts w:eastAsia="標楷體"/>
          <w:color w:val="000000"/>
          <w:sz w:val="20"/>
        </w:rPr>
        <w:t xml:space="preserve">ications. </w:t>
      </w:r>
      <w:r>
        <w:rPr>
          <w:rFonts w:eastAsia="標楷體"/>
          <w:i/>
          <w:color w:val="000000"/>
          <w:sz w:val="20"/>
        </w:rPr>
        <w:t>Journal of Business Ethics, 81</w:t>
      </w:r>
      <w:r>
        <w:rPr>
          <w:rFonts w:eastAsia="標楷體"/>
          <w:color w:val="000000"/>
          <w:sz w:val="20"/>
        </w:rPr>
        <w:t>(1), 223-234.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Chen, H.-K., Chou, H.-W., Hsueh, C.-F., &amp; Hsu, C.-Y. (2009, July). </w:t>
      </w:r>
      <w:r>
        <w:rPr>
          <w:rFonts w:eastAsia="標楷體"/>
          <w:i/>
          <w:color w:val="000000"/>
          <w:sz w:val="20"/>
        </w:rPr>
        <w:t>The vehicle routing problem with variable virtual depots</w:t>
      </w:r>
      <w:r>
        <w:rPr>
          <w:rFonts w:eastAsia="標楷體"/>
          <w:color w:val="000000"/>
          <w:sz w:val="20"/>
        </w:rPr>
        <w:t>. Paper presented at the 23rd European Conference on Operational Research, Bonn</w:t>
      </w:r>
      <w:r>
        <w:rPr>
          <w:rFonts w:eastAsia="標楷體"/>
          <w:color w:val="000000"/>
          <w:sz w:val="20"/>
        </w:rPr>
        <w:t>, Germany.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Crackton, P. (1987). The Loonie: God's long-awaited gift to colourful pocket change? </w:t>
      </w:r>
      <w:r>
        <w:rPr>
          <w:rFonts w:eastAsia="標楷體"/>
          <w:i/>
          <w:color w:val="000000"/>
          <w:sz w:val="20"/>
        </w:rPr>
        <w:t>Canadian Change, 64</w:t>
      </w:r>
      <w:r>
        <w:rPr>
          <w:rFonts w:eastAsia="標楷體"/>
          <w:color w:val="000000"/>
          <w:sz w:val="20"/>
        </w:rPr>
        <w:t>(7), 34-37.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Mcdonalds, A. (1993). Practical methods for the apprehension and sustained containment of supernatural entities. In G. L. Yeager </w:t>
      </w:r>
      <w:r>
        <w:rPr>
          <w:rFonts w:eastAsia="標楷體"/>
          <w:color w:val="000000"/>
          <w:sz w:val="20"/>
        </w:rPr>
        <w:t xml:space="preserve">(Ed.), </w:t>
      </w:r>
      <w:r>
        <w:rPr>
          <w:rFonts w:eastAsia="標楷體"/>
          <w:i/>
          <w:color w:val="000000"/>
          <w:sz w:val="20"/>
        </w:rPr>
        <w:t>Paranormal and occult studies: Case studies in application</w:t>
      </w:r>
      <w:r>
        <w:rPr>
          <w:rFonts w:eastAsia="標楷體"/>
          <w:color w:val="000000"/>
          <w:sz w:val="20"/>
        </w:rPr>
        <w:t xml:space="preserve"> (pp. 42-64). London: OtherWorld Books.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Sheril, R. D. (1956). </w:t>
      </w:r>
      <w:r>
        <w:rPr>
          <w:rFonts w:eastAsia="標楷體"/>
          <w:i/>
          <w:color w:val="000000"/>
          <w:sz w:val="20"/>
        </w:rPr>
        <w:t>The terrifying future: Contemplating color television</w:t>
      </w:r>
      <w:r>
        <w:rPr>
          <w:rFonts w:eastAsia="標楷體"/>
          <w:color w:val="000000"/>
          <w:sz w:val="20"/>
        </w:rPr>
        <w:t>. San Diego: Halstead.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20"/>
        </w:rPr>
        <w:t xml:space="preserve">Stephens, P. (2001). </w:t>
      </w:r>
      <w:r>
        <w:rPr>
          <w:rFonts w:eastAsia="標楷體"/>
          <w:i/>
          <w:color w:val="000000"/>
          <w:sz w:val="20"/>
        </w:rPr>
        <w:t xml:space="preserve">Small Business and High </w:t>
      </w:r>
      <w:r>
        <w:rPr>
          <w:rFonts w:eastAsia="標楷體"/>
          <w:i/>
          <w:color w:val="000000"/>
          <w:sz w:val="20"/>
        </w:rPr>
        <w:t>Performance Management Practices</w:t>
      </w:r>
      <w:r>
        <w:rPr>
          <w:rFonts w:eastAsia="標楷體"/>
          <w:color w:val="000000"/>
          <w:sz w:val="20"/>
        </w:rPr>
        <w:t>. Ph. D. Dissertation, University of Cincinnati.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</w:pPr>
      <w:r>
        <w:rPr>
          <w:rFonts w:eastAsia="標楷體"/>
          <w:color w:val="000000"/>
          <w:sz w:val="20"/>
        </w:rPr>
        <w:t>林天祐。</w:t>
      </w:r>
      <w:r>
        <w:rPr>
          <w:rFonts w:eastAsia="標楷體"/>
          <w:b/>
          <w:color w:val="000000"/>
          <w:sz w:val="20"/>
        </w:rPr>
        <w:t>日本公立中小學不適任教師的處理構想</w:t>
      </w:r>
      <w:r>
        <w:rPr>
          <w:rFonts w:eastAsia="標楷體"/>
          <w:color w:val="000000"/>
          <w:sz w:val="20"/>
        </w:rPr>
        <w:t>。民</w:t>
      </w:r>
      <w:r>
        <w:rPr>
          <w:rFonts w:eastAsia="標楷體"/>
          <w:color w:val="000000"/>
          <w:sz w:val="20"/>
        </w:rPr>
        <w:t>90</w:t>
      </w:r>
      <w:r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2</w:t>
      </w:r>
      <w:r>
        <w:rPr>
          <w:rFonts w:eastAsia="標楷體"/>
          <w:color w:val="000000"/>
          <w:sz w:val="20"/>
        </w:rPr>
        <w:t>月</w:t>
      </w:r>
      <w:r>
        <w:rPr>
          <w:rFonts w:eastAsia="標楷體"/>
          <w:color w:val="000000"/>
          <w:sz w:val="20"/>
        </w:rPr>
        <w:t>20</w:t>
      </w:r>
      <w:r>
        <w:rPr>
          <w:rFonts w:eastAsia="標楷體"/>
          <w:color w:val="000000"/>
          <w:sz w:val="20"/>
        </w:rPr>
        <w:t>日，取自：</w:t>
      </w:r>
      <w:r>
        <w:rPr>
          <w:rFonts w:eastAsia="標楷體"/>
          <w:color w:val="000000"/>
          <w:sz w:val="20"/>
        </w:rPr>
        <w:t>http://www.tmtc.edu.tw/~primary</w:t>
      </w:r>
    </w:p>
    <w:p w:rsidR="003D0303" w:rsidRDefault="004516C9">
      <w:pPr>
        <w:pStyle w:val="Standard"/>
        <w:numPr>
          <w:ilvl w:val="0"/>
          <w:numId w:val="1"/>
        </w:numPr>
        <w:autoSpaceDE w:val="0"/>
        <w:snapToGrid w:val="0"/>
        <w:jc w:val="both"/>
      </w:pPr>
      <w:r>
        <w:rPr>
          <w:rFonts w:eastAsia="標楷體"/>
          <w:color w:val="000000"/>
          <w:sz w:val="18"/>
          <w:shd w:val="clear" w:color="auto" w:fill="FFFFFF"/>
        </w:rPr>
        <w:t>Levy, S.,</w:t>
      </w:r>
      <w:r>
        <w:rPr>
          <w:rFonts w:eastAsia="標楷體"/>
          <w:color w:val="000000"/>
          <w:sz w:val="18"/>
        </w:rPr>
        <w:t xml:space="preserve"> </w:t>
      </w:r>
      <w:r>
        <w:rPr>
          <w:rFonts w:eastAsia="標楷體"/>
          <w:i/>
          <w:color w:val="000000"/>
          <w:sz w:val="18"/>
        </w:rPr>
        <w:t>Jeff Bezos Owns the Web in More Ways Than You Think</w:t>
      </w:r>
      <w:r>
        <w:rPr>
          <w:rFonts w:eastAsia="標楷體"/>
          <w:color w:val="000000"/>
          <w:sz w:val="18"/>
        </w:rPr>
        <w:t xml:space="preserve">, Available online at: </w:t>
      </w:r>
      <w:r>
        <w:rPr>
          <w:rFonts w:eastAsia="標楷體"/>
          <w:color w:val="000000"/>
          <w:sz w:val="18"/>
          <w:szCs w:val="18"/>
        </w:rPr>
        <w:t xml:space="preserve">www.wired.com/ magazine </w:t>
      </w:r>
      <w:r>
        <w:rPr>
          <w:rFonts w:eastAsia="標楷體"/>
          <w:color w:val="000000"/>
          <w:sz w:val="18"/>
          <w:szCs w:val="18"/>
        </w:rPr>
        <w:t xml:space="preserve">2011/11/ff_bezos/ </w:t>
      </w:r>
      <w:r>
        <w:rPr>
          <w:rFonts w:eastAsia="標楷體"/>
          <w:color w:val="000000"/>
          <w:sz w:val="18"/>
        </w:rPr>
        <w:t>(accessed May 25, 2012).</w:t>
      </w:r>
    </w:p>
    <w:p w:rsidR="003D0303" w:rsidRDefault="003D0303">
      <w:pPr>
        <w:pStyle w:val="Standard"/>
        <w:ind w:left="480" w:hanging="480"/>
        <w:jc w:val="both"/>
        <w:rPr>
          <w:rFonts w:eastAsia="標楷體"/>
          <w:color w:val="FF00FF"/>
        </w:rPr>
        <w:sectPr w:rsidR="003D0303">
          <w:headerReference w:type="default" r:id="rId60"/>
          <w:footerReference w:type="default" r:id="rId61"/>
          <w:pgSz w:w="11906" w:h="16838"/>
          <w:pgMar w:top="1985" w:right="1134" w:bottom="1418" w:left="1701" w:header="1418" w:footer="720" w:gutter="0"/>
          <w:cols w:space="720"/>
          <w:docGrid w:type="lines" w:linePitch="360"/>
        </w:sectPr>
      </w:pP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19" w:name="__RefHeading___Toc352141684"/>
      <w:r>
        <w:rPr>
          <w:rFonts w:ascii="Times New Roman" w:eastAsia="標楷體" w:hAnsi="Times New Roman" w:cs="Times New Roman"/>
          <w:sz w:val="28"/>
          <w:szCs w:val="28"/>
        </w:rPr>
        <w:lastRenderedPageBreak/>
        <w:t>附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錄</w:t>
      </w:r>
      <w:bookmarkEnd w:id="19"/>
    </w:p>
    <w:p w:rsidR="003D0303" w:rsidRDefault="004516C9">
      <w:pPr>
        <w:pStyle w:val="a7"/>
        <w:ind w:left="0" w:firstLine="480"/>
        <w:jc w:val="both"/>
        <w:rPr>
          <w:color w:val="FF00FF"/>
          <w:sz w:val="24"/>
          <w:szCs w:val="24"/>
        </w:rPr>
      </w:pPr>
      <w:r>
        <w:rPr>
          <w:color w:val="FF00FF"/>
          <w:sz w:val="24"/>
          <w:szCs w:val="24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:rsidR="003D0303" w:rsidRDefault="004516C9">
      <w:pPr>
        <w:pStyle w:val="Standard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3493800" cy="2658240"/>
            <wp:effectExtent l="0" t="0" r="0" b="8760"/>
            <wp:docPr id="20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800" cy="2658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303" w:rsidRDefault="004516C9">
      <w:pPr>
        <w:pStyle w:val="Standard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>A.1 XXXXXXXXXXXXXX</w:t>
      </w:r>
      <w:r>
        <w:rPr>
          <w:rFonts w:eastAsia="標楷體"/>
          <w:color w:val="FF00FF"/>
        </w:rPr>
        <w:t>圖</w:t>
      </w:r>
    </w:p>
    <w:p w:rsidR="003D0303" w:rsidRDefault="004516C9">
      <w:pPr>
        <w:pStyle w:val="Standard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資料來源：</w:t>
      </w:r>
      <w:r>
        <w:rPr>
          <w:rFonts w:eastAsia="標楷體"/>
          <w:color w:val="FF00FF"/>
        </w:rPr>
        <w:t>XXXXXXXXXXXXXXXXXXXXX</w:t>
      </w:r>
    </w:p>
    <w:p w:rsidR="003D0303" w:rsidRDefault="004516C9">
      <w:pPr>
        <w:pStyle w:val="Standard"/>
        <w:ind w:firstLine="480"/>
        <w:jc w:val="both"/>
        <w:rPr>
          <w:rFonts w:eastAsia="標楷體"/>
          <w:color w:val="FF00FF"/>
        </w:rPr>
        <w:sectPr w:rsidR="003D0303">
          <w:headerReference w:type="default" r:id="rId63"/>
          <w:footerReference w:type="default" r:id="rId64"/>
          <w:pgSz w:w="11906" w:h="16838"/>
          <w:pgMar w:top="1985" w:right="1134" w:bottom="1418" w:left="1701" w:header="1418" w:footer="720" w:gutter="0"/>
          <w:cols w:space="720"/>
          <w:docGrid w:type="lines" w:linePitch="360"/>
        </w:sectPr>
      </w:pPr>
      <w:r>
        <w:rPr>
          <w:rFonts w:eastAsia="標楷體"/>
          <w:color w:val="FF00FF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:rsidR="003D0303" w:rsidRDefault="004516C9">
      <w:pPr>
        <w:pStyle w:val="1"/>
        <w:spacing w:before="120" w:after="120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20" w:name="__RefHeading___Toc352141685"/>
      <w:r>
        <w:rPr>
          <w:rFonts w:ascii="Times New Roman" w:eastAsia="標楷體" w:hAnsi="Times New Roman" w:cs="Times New Roman"/>
          <w:sz w:val="28"/>
          <w:szCs w:val="28"/>
        </w:rPr>
        <w:lastRenderedPageBreak/>
        <w:t>簡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歷</w:t>
      </w:r>
      <w:bookmarkEnd w:id="20"/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>姓</w:t>
      </w:r>
      <w:r>
        <w:rPr>
          <w:rFonts w:eastAsia="標楷體"/>
          <w:color w:val="FF00FF"/>
        </w:rPr>
        <w:t xml:space="preserve">    </w:t>
      </w:r>
      <w:r>
        <w:rPr>
          <w:rFonts w:eastAsia="標楷體"/>
          <w:color w:val="FF00FF"/>
        </w:rPr>
        <w:t>名：</w:t>
      </w:r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>學</w:t>
      </w:r>
      <w:r>
        <w:rPr>
          <w:rFonts w:eastAsia="標楷體"/>
          <w:color w:val="FF00FF"/>
        </w:rPr>
        <w:t xml:space="preserve">    </w:t>
      </w:r>
      <w:r>
        <w:rPr>
          <w:rFonts w:eastAsia="標楷體"/>
          <w:color w:val="FF00FF"/>
        </w:rPr>
        <w:t>歷：以大專以上之學歷為主</w:t>
      </w:r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>經</w:t>
      </w:r>
      <w:r>
        <w:rPr>
          <w:rFonts w:eastAsia="標楷體"/>
          <w:color w:val="FF00FF"/>
        </w:rPr>
        <w:t xml:space="preserve">    </w:t>
      </w:r>
      <w:r>
        <w:rPr>
          <w:rFonts w:eastAsia="標楷體"/>
          <w:color w:val="FF00FF"/>
        </w:rPr>
        <w:t>歷：曾經從事之軍職或相關正式工作等記錄</w:t>
      </w:r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>著</w:t>
      </w:r>
      <w:r>
        <w:rPr>
          <w:rFonts w:eastAsia="標楷體"/>
          <w:color w:val="FF00FF"/>
        </w:rPr>
        <w:t xml:space="preserve">    </w:t>
      </w:r>
      <w:r>
        <w:rPr>
          <w:rFonts w:eastAsia="標楷體"/>
          <w:color w:val="FF00FF"/>
        </w:rPr>
        <w:t>作：</w:t>
      </w:r>
      <w:r>
        <w:rPr>
          <w:rFonts w:eastAsia="標楷體"/>
          <w:color w:val="FF00FF"/>
        </w:rPr>
        <w:t>1.</w:t>
      </w:r>
      <w:r>
        <w:rPr>
          <w:rFonts w:eastAsia="標楷體"/>
          <w:color w:val="FF00FF"/>
        </w:rPr>
        <w:t>正式之期刊、研討會及其他相關著作</w:t>
      </w:r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 xml:space="preserve">          2.</w:t>
      </w:r>
      <w:r>
        <w:rPr>
          <w:rFonts w:eastAsia="標楷體"/>
          <w:color w:val="FF00FF"/>
        </w:rPr>
        <w:t>國科會等之研究計畫</w:t>
      </w:r>
    </w:p>
    <w:p w:rsidR="003D0303" w:rsidRDefault="004516C9">
      <w:pPr>
        <w:pStyle w:val="Standard"/>
        <w:rPr>
          <w:rFonts w:eastAsia="標楷體"/>
          <w:color w:val="FF00FF"/>
        </w:rPr>
      </w:pPr>
      <w:r>
        <w:rPr>
          <w:rFonts w:eastAsia="標楷體"/>
          <w:color w:val="FF00FF"/>
        </w:rPr>
        <w:t xml:space="preserve">          3.</w:t>
      </w:r>
      <w:r>
        <w:rPr>
          <w:rFonts w:eastAsia="標楷體"/>
          <w:color w:val="FF00FF"/>
        </w:rPr>
        <w:t>其他相關之學術報告等</w:t>
      </w:r>
    </w:p>
    <w:p w:rsidR="003D0303" w:rsidRDefault="003D0303">
      <w:pPr>
        <w:pStyle w:val="Standard"/>
        <w:rPr>
          <w:rFonts w:eastAsia="標楷體"/>
        </w:rPr>
      </w:pPr>
      <w:bookmarkStart w:id="21" w:name="_GoBack"/>
      <w:bookmarkEnd w:id="21"/>
    </w:p>
    <w:sectPr w:rsidR="003D0303">
      <w:headerReference w:type="default" r:id="rId65"/>
      <w:footerReference w:type="default" r:id="rId66"/>
      <w:pgSz w:w="11906" w:h="16838"/>
      <w:pgMar w:top="2268" w:right="1701" w:bottom="1701" w:left="1985" w:header="170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C9" w:rsidRDefault="004516C9">
      <w:r>
        <w:separator/>
      </w:r>
    </w:p>
  </w:endnote>
  <w:endnote w:type="continuationSeparator" w:id="0">
    <w:p w:rsidR="004516C9" w:rsidRDefault="004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9</w:t>
    </w:r>
    <w:r>
      <w:rPr>
        <w:rStyle w:val="a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C9" w:rsidRDefault="004516C9">
      <w:r>
        <w:rPr>
          <w:color w:val="000000"/>
        </w:rPr>
        <w:separator/>
      </w:r>
    </w:p>
  </w:footnote>
  <w:footnote w:type="continuationSeparator" w:id="0">
    <w:p w:rsidR="004516C9" w:rsidRDefault="0045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" name="WordPictureWatermar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1" name="圖形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0" name="圖形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3" name="圖形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2" name="圖形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4" name="圖形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5" name="圖形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6" name="圖形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7" name="圖形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18" name="圖形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2" name="WordPictureWatermark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3" name="WordPictureWatermark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5" name="WordPictureWatermark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4" name="WordPictureWatermark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7" name="圖形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6" name="圖形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9" name="圖形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09" w:rsidRDefault="004516C9">
    <w:pPr>
      <w:pStyle w:val="a5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200" cy="5758200"/>
          <wp:effectExtent l="0" t="0" r="0" b="0"/>
          <wp:wrapNone/>
          <wp:docPr id="8" name="圖形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200" cy="57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328"/>
    <w:multiLevelType w:val="multilevel"/>
    <w:tmpl w:val="D930B11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Times New Roman"/>
        <w:color w:val="000000"/>
        <w:sz w:val="2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0303"/>
    <w:rsid w:val="003D0303"/>
    <w:rsid w:val="004516C9"/>
    <w:rsid w:val="008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1CDAA-81D8-4C5A-8185-E64D0A6D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8880"/>
      </w:tabs>
      <w:spacing w:before="180"/>
    </w:pPr>
    <w:rPr>
      <w:rFonts w:eastAsia="標楷體"/>
    </w:rPr>
  </w:style>
  <w:style w:type="paragraph" w:styleId="a7">
    <w:name w:val="Closing"/>
    <w:basedOn w:val="Standard"/>
    <w:pPr>
      <w:ind w:left="100"/>
    </w:pPr>
    <w:rPr>
      <w:rFonts w:eastAsia="標楷體"/>
      <w:color w:val="000000"/>
      <w:sz w:val="28"/>
    </w:rPr>
  </w:style>
  <w:style w:type="paragraph" w:customStyle="1" w:styleId="Contents2">
    <w:name w:val="Contents 2"/>
    <w:basedOn w:val="Standard"/>
    <w:next w:val="Standard"/>
    <w:pPr>
      <w:tabs>
        <w:tab w:val="right" w:leader="underscore" w:pos="9360"/>
      </w:tabs>
      <w:ind w:left="480"/>
    </w:pPr>
  </w:style>
  <w:style w:type="paragraph" w:customStyle="1" w:styleId="Contents3">
    <w:name w:val="Contents 3"/>
    <w:basedOn w:val="Standard"/>
    <w:next w:val="Standard"/>
    <w:pPr>
      <w:tabs>
        <w:tab w:val="right" w:leader="underscore" w:pos="9840"/>
      </w:tabs>
      <w:ind w:left="960"/>
      <w:jc w:val="both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color w:val="000000"/>
      <w:sz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#__RefHeading___Toc352141669" TargetMode="External"/><Relationship Id="rId39" Type="http://schemas.openxmlformats.org/officeDocument/2006/relationships/hyperlink" Target="#__RefHeading___Toc352141682" TargetMode="External"/><Relationship Id="rId21" Type="http://schemas.openxmlformats.org/officeDocument/2006/relationships/hyperlink" Target="#__RefHeading___Toc352141665" TargetMode="External"/><Relationship Id="rId34" Type="http://schemas.openxmlformats.org/officeDocument/2006/relationships/hyperlink" Target="#__RefHeading___Toc352141677" TargetMode="External"/><Relationship Id="rId42" Type="http://schemas.openxmlformats.org/officeDocument/2006/relationships/hyperlink" Target="#__RefHeading___Toc352141685" TargetMode="External"/><Relationship Id="rId47" Type="http://schemas.openxmlformats.org/officeDocument/2006/relationships/header" Target="header10.xml"/><Relationship Id="rId50" Type="http://schemas.openxmlformats.org/officeDocument/2006/relationships/footer" Target="footer11.xml"/><Relationship Id="rId55" Type="http://schemas.openxmlformats.org/officeDocument/2006/relationships/header" Target="header14.xml"/><Relationship Id="rId63" Type="http://schemas.openxmlformats.org/officeDocument/2006/relationships/header" Target="header17.xm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#__RefHeading___Toc3521416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#__RefHeading___Toc352141667" TargetMode="External"/><Relationship Id="rId32" Type="http://schemas.openxmlformats.org/officeDocument/2006/relationships/hyperlink" Target="#__RefHeading___Toc352141675" TargetMode="External"/><Relationship Id="rId37" Type="http://schemas.openxmlformats.org/officeDocument/2006/relationships/hyperlink" Target="#__RefHeading___Toc352141680" TargetMode="External"/><Relationship Id="rId40" Type="http://schemas.openxmlformats.org/officeDocument/2006/relationships/hyperlink" Target="#__RefHeading___Toc352141683" TargetMode="External"/><Relationship Id="rId45" Type="http://schemas.openxmlformats.org/officeDocument/2006/relationships/header" Target="header9.xml"/><Relationship Id="rId53" Type="http://schemas.openxmlformats.org/officeDocument/2006/relationships/header" Target="header13.xml"/><Relationship Id="rId58" Type="http://schemas.openxmlformats.org/officeDocument/2006/relationships/header" Target="header15.xml"/><Relationship Id="rId66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#__RefHeading___Toc352141666" TargetMode="External"/><Relationship Id="rId28" Type="http://schemas.openxmlformats.org/officeDocument/2006/relationships/hyperlink" Target="#__RefHeading___Toc352141671" TargetMode="External"/><Relationship Id="rId36" Type="http://schemas.openxmlformats.org/officeDocument/2006/relationships/hyperlink" Target="#__RefHeading___Toc352141679" TargetMode="External"/><Relationship Id="rId49" Type="http://schemas.openxmlformats.org/officeDocument/2006/relationships/header" Target="header11.xml"/><Relationship Id="rId57" Type="http://schemas.openxmlformats.org/officeDocument/2006/relationships/image" Target="media/image2.wmf"/><Relationship Id="rId61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#__RefHeading___Toc352141674" TargetMode="External"/><Relationship Id="rId44" Type="http://schemas.openxmlformats.org/officeDocument/2006/relationships/footer" Target="footer8.xml"/><Relationship Id="rId52" Type="http://schemas.openxmlformats.org/officeDocument/2006/relationships/footer" Target="footer12.xml"/><Relationship Id="rId60" Type="http://schemas.openxmlformats.org/officeDocument/2006/relationships/header" Target="header16.xml"/><Relationship Id="rId65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#__RefHeading___Toc352141665" TargetMode="External"/><Relationship Id="rId27" Type="http://schemas.openxmlformats.org/officeDocument/2006/relationships/hyperlink" Target="#__RefHeading___Toc352141670" TargetMode="External"/><Relationship Id="rId30" Type="http://schemas.openxmlformats.org/officeDocument/2006/relationships/hyperlink" Target="#__RefHeading___Toc352141673" TargetMode="External"/><Relationship Id="rId35" Type="http://schemas.openxmlformats.org/officeDocument/2006/relationships/hyperlink" Target="#__RefHeading___Toc352141678" TargetMode="External"/><Relationship Id="rId43" Type="http://schemas.openxmlformats.org/officeDocument/2006/relationships/header" Target="header8.xml"/><Relationship Id="rId48" Type="http://schemas.openxmlformats.org/officeDocument/2006/relationships/footer" Target="footer10.xml"/><Relationship Id="rId56" Type="http://schemas.openxmlformats.org/officeDocument/2006/relationships/footer" Target="footer14.xml"/><Relationship Id="rId64" Type="http://schemas.openxmlformats.org/officeDocument/2006/relationships/footer" Target="footer17.xml"/><Relationship Id="rId8" Type="http://schemas.openxmlformats.org/officeDocument/2006/relationships/footer" Target="footer1.xml"/><Relationship Id="rId51" Type="http://schemas.openxmlformats.org/officeDocument/2006/relationships/header" Target="header1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#__RefHeading___Toc352141668" TargetMode="External"/><Relationship Id="rId33" Type="http://schemas.openxmlformats.org/officeDocument/2006/relationships/hyperlink" Target="#__RefHeading___Toc352141676" TargetMode="External"/><Relationship Id="rId38" Type="http://schemas.openxmlformats.org/officeDocument/2006/relationships/hyperlink" Target="#__RefHeading___Toc352141681" TargetMode="External"/><Relationship Id="rId46" Type="http://schemas.openxmlformats.org/officeDocument/2006/relationships/footer" Target="footer9.xml"/><Relationship Id="rId59" Type="http://schemas.openxmlformats.org/officeDocument/2006/relationships/footer" Target="footer15.xml"/><Relationship Id="rId67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yperlink" Target="#__RefHeading___Toc352141684" TargetMode="External"/><Relationship Id="rId54" Type="http://schemas.openxmlformats.org/officeDocument/2006/relationships/footer" Target="footer13.xml"/><Relationship Id="rId6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user</cp:lastModifiedBy>
  <cp:revision>2</cp:revision>
  <cp:lastPrinted>2013-03-27T10:08:00Z</cp:lastPrinted>
  <dcterms:created xsi:type="dcterms:W3CDTF">2019-05-03T07:23:00Z</dcterms:created>
  <dcterms:modified xsi:type="dcterms:W3CDTF">2019-05-03T07:23:00Z</dcterms:modified>
</cp:coreProperties>
</file>