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9F" w:rsidRDefault="0073240E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pacing w:val="22"/>
          <w:sz w:val="36"/>
          <w:szCs w:val="36"/>
        </w:rPr>
        <w:t>健行科技大學企業管理所先修課程抵免申請表</w:t>
      </w:r>
    </w:p>
    <w:p w:rsidR="00B81E9F" w:rsidRDefault="00B81E9F">
      <w:pPr>
        <w:pStyle w:val="Standard"/>
      </w:pPr>
    </w:p>
    <w:tbl>
      <w:tblPr>
        <w:tblW w:w="9930" w:type="dxa"/>
        <w:tblInd w:w="-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536"/>
        <w:gridCol w:w="1873"/>
        <w:gridCol w:w="539"/>
        <w:gridCol w:w="1975"/>
        <w:gridCol w:w="1165"/>
        <w:gridCol w:w="1190"/>
        <w:gridCol w:w="40"/>
      </w:tblGrid>
      <w:tr w:rsidR="00B81E9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號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級</w:t>
            </w:r>
          </w:p>
        </w:tc>
      </w:tr>
      <w:tr w:rsidR="00B81E9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81E9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0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入學前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就讀學校</w:t>
            </w:r>
          </w:p>
          <w:p w:rsidR="00B81E9F" w:rsidRDefault="0073240E">
            <w:pPr>
              <w:pStyle w:val="Standard"/>
              <w:ind w:left="149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申請抵免學校名稱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科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系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畢（肄）業</w:t>
            </w:r>
          </w:p>
        </w:tc>
      </w:tr>
      <w:tr w:rsidR="00B81E9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大學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</w:p>
          <w:p w:rsidR="00B81E9F" w:rsidRDefault="0073240E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科技大學</w:t>
            </w:r>
          </w:p>
          <w:p w:rsidR="00B81E9F" w:rsidRDefault="0073240E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專科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年制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73240E">
            <w:pPr>
              <w:pStyle w:val="Standard"/>
              <w:numPr>
                <w:ilvl w:val="0"/>
                <w:numId w:val="2"/>
              </w:numPr>
              <w:spacing w:line="480" w:lineRule="exact"/>
              <w:ind w:left="238" w:hanging="238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肄業</w:t>
            </w:r>
          </w:p>
          <w:p w:rsidR="00B81E9F" w:rsidRDefault="0073240E">
            <w:pPr>
              <w:pStyle w:val="Standard"/>
              <w:numPr>
                <w:ilvl w:val="0"/>
                <w:numId w:val="1"/>
              </w:numPr>
              <w:spacing w:line="480" w:lineRule="exact"/>
              <w:ind w:left="238" w:hanging="238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畢業</w:t>
            </w:r>
          </w:p>
        </w:tc>
      </w:tr>
      <w:tr w:rsidR="00B81E9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本校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先修</w:t>
            </w:r>
          </w:p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科目名稱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學分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原校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已修習</w:t>
            </w:r>
          </w:p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科目名稱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學分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spacing w:line="300" w:lineRule="auto"/>
              <w:ind w:right="480"/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審核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意見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可抵免</w:t>
            </w:r>
          </w:p>
          <w:p w:rsidR="00B81E9F" w:rsidRDefault="0073240E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學分數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備註</w:t>
            </w:r>
          </w:p>
        </w:tc>
        <w:tc>
          <w:tcPr>
            <w:tcW w:w="7" w:type="dxa"/>
          </w:tcPr>
          <w:p w:rsidR="00B81E9F" w:rsidRDefault="00B81E9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81E9F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B81E9F" w:rsidRDefault="00B81E9F">
            <w:pPr>
              <w:pStyle w:val="Standard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通過</w:t>
            </w:r>
          </w:p>
          <w:p w:rsidR="00B81E9F" w:rsidRDefault="0073240E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不通過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" w:type="dxa"/>
          </w:tcPr>
          <w:p w:rsidR="00B81E9F" w:rsidRDefault="00B81E9F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81E9F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通過</w:t>
            </w:r>
          </w:p>
          <w:p w:rsidR="00B81E9F" w:rsidRDefault="0073240E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不通過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7" w:type="dxa"/>
          </w:tcPr>
          <w:p w:rsidR="00B81E9F" w:rsidRDefault="00B81E9F">
            <w:pPr>
              <w:pStyle w:val="Standard"/>
              <w:snapToGrid w:val="0"/>
            </w:pPr>
          </w:p>
        </w:tc>
      </w:tr>
      <w:tr w:rsidR="00B81E9F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  <w:ind w:right="72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E9F" w:rsidRDefault="0073240E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通過</w:t>
            </w:r>
          </w:p>
          <w:p w:rsidR="00B81E9F" w:rsidRDefault="0073240E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不通過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</w:tc>
        <w:tc>
          <w:tcPr>
            <w:tcW w:w="7" w:type="dxa"/>
          </w:tcPr>
          <w:p w:rsidR="00B81E9F" w:rsidRDefault="00B81E9F">
            <w:pPr>
              <w:pStyle w:val="Standard"/>
              <w:snapToGrid w:val="0"/>
            </w:pPr>
          </w:p>
        </w:tc>
      </w:tr>
      <w:tr w:rsidR="00B81E9F">
        <w:tblPrEx>
          <w:tblCellMar>
            <w:top w:w="0" w:type="dxa"/>
            <w:bottom w:w="0" w:type="dxa"/>
          </w:tblCellMar>
        </w:tblPrEx>
        <w:tc>
          <w:tcPr>
            <w:tcW w:w="5038" w:type="dxa"/>
            <w:gridSpan w:val="3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4892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73240E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</w:tr>
      <w:tr w:rsidR="00B81E9F">
        <w:tblPrEx>
          <w:tblCellMar>
            <w:top w:w="0" w:type="dxa"/>
            <w:bottom w:w="0" w:type="dxa"/>
          </w:tblCellMar>
        </w:tblPrEx>
        <w:tc>
          <w:tcPr>
            <w:tcW w:w="5038" w:type="dxa"/>
            <w:gridSpan w:val="3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</w:pPr>
          </w:p>
        </w:tc>
        <w:tc>
          <w:tcPr>
            <w:tcW w:w="4892" w:type="dxa"/>
            <w:gridSpan w:val="5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E9F" w:rsidRDefault="00B81E9F">
            <w:pPr>
              <w:pStyle w:val="Standard"/>
              <w:snapToGrid w:val="0"/>
            </w:pPr>
          </w:p>
          <w:p w:rsidR="00B81E9F" w:rsidRDefault="00B81E9F">
            <w:pPr>
              <w:pStyle w:val="Standard"/>
            </w:pPr>
          </w:p>
          <w:p w:rsidR="00B81E9F" w:rsidRDefault="00B81E9F">
            <w:pPr>
              <w:pStyle w:val="Standard"/>
            </w:pPr>
          </w:p>
        </w:tc>
      </w:tr>
    </w:tbl>
    <w:p w:rsidR="00B81E9F" w:rsidRDefault="0073240E">
      <w:pPr>
        <w:pStyle w:val="Standard"/>
        <w:tabs>
          <w:tab w:val="left" w:pos="5670"/>
        </w:tabs>
        <w:spacing w:line="300" w:lineRule="exact"/>
      </w:pPr>
      <w:r>
        <w:rPr>
          <w:rFonts w:ascii="標楷體" w:eastAsia="標楷體" w:hAnsi="標楷體" w:cs="標楷體"/>
          <w:sz w:val="22"/>
          <w:szCs w:val="22"/>
        </w:rPr>
        <w:t>附註：一、申請者請繳交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b/>
          <w:sz w:val="22"/>
          <w:szCs w:val="22"/>
        </w:rPr>
        <w:t>歷年成績單</w:t>
      </w:r>
      <w:r>
        <w:rPr>
          <w:rFonts w:ascii="標楷體" w:eastAsia="標楷體" w:hAnsi="標楷體" w:cs="標楷體"/>
          <w:b/>
          <w:sz w:val="22"/>
          <w:szCs w:val="22"/>
        </w:rPr>
        <w:t xml:space="preserve"> (</w:t>
      </w:r>
      <w:r>
        <w:rPr>
          <w:rFonts w:ascii="標楷體" w:eastAsia="標楷體" w:hAnsi="標楷體" w:cs="標楷體"/>
          <w:b/>
          <w:sz w:val="22"/>
          <w:szCs w:val="22"/>
        </w:rPr>
        <w:t>正本</w:t>
      </w:r>
      <w:r>
        <w:rPr>
          <w:rFonts w:ascii="標楷體" w:eastAsia="標楷體" w:hAnsi="標楷體" w:cs="標楷體"/>
          <w:b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>一同辦理。</w:t>
      </w:r>
    </w:p>
    <w:p w:rsidR="00B81E9F" w:rsidRDefault="0073240E">
      <w:pPr>
        <w:pStyle w:val="Standard"/>
        <w:ind w:firstLine="660"/>
      </w:pPr>
      <w:r>
        <w:rPr>
          <w:rFonts w:ascii="標楷體" w:eastAsia="標楷體" w:hAnsi="標楷體" w:cs="標楷體"/>
          <w:sz w:val="22"/>
          <w:szCs w:val="22"/>
        </w:rPr>
        <w:t>二、先修課程抵免</w:t>
      </w:r>
      <w:r>
        <w:rPr>
          <w:rFonts w:ascii="標楷體" w:eastAsia="標楷體" w:hAnsi="標楷體" w:cs="標楷體"/>
          <w:b/>
          <w:sz w:val="22"/>
          <w:szCs w:val="22"/>
        </w:rPr>
        <w:t>不列入畢業學分數</w:t>
      </w:r>
      <w:r>
        <w:rPr>
          <w:rFonts w:ascii="標楷體" w:eastAsia="標楷體" w:hAnsi="標楷體" w:cs="標楷體"/>
          <w:sz w:val="22"/>
          <w:szCs w:val="22"/>
        </w:rPr>
        <w:t>。</w:t>
      </w:r>
    </w:p>
    <w:sectPr w:rsidR="00B81E9F">
      <w:pgSz w:w="11906" w:h="16838"/>
      <w:pgMar w:top="1440" w:right="1474" w:bottom="1247" w:left="147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0E" w:rsidRDefault="0073240E">
      <w:r>
        <w:separator/>
      </w:r>
    </w:p>
  </w:endnote>
  <w:endnote w:type="continuationSeparator" w:id="0">
    <w:p w:rsidR="0073240E" w:rsidRDefault="0073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auto"/>
    <w:pitch w:val="variable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0E" w:rsidRDefault="0073240E">
      <w:r>
        <w:rPr>
          <w:color w:val="000000"/>
        </w:rPr>
        <w:separator/>
      </w:r>
    </w:p>
  </w:footnote>
  <w:footnote w:type="continuationSeparator" w:id="0">
    <w:p w:rsidR="0073240E" w:rsidRDefault="0073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CA0"/>
    <w:multiLevelType w:val="multilevel"/>
    <w:tmpl w:val="03B23656"/>
    <w:styleLink w:val="WW8Num1"/>
    <w:lvl w:ilvl="0">
      <w:numFmt w:val="bullet"/>
      <w:lvlText w:val="□"/>
      <w:lvlJc w:val="left"/>
      <w:pPr>
        <w:ind w:left="240" w:hanging="240"/>
      </w:pPr>
      <w:rPr>
        <w:rFonts w:ascii="標楷體" w:hAnsi="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81E9F"/>
    <w:rsid w:val="000C3545"/>
    <w:rsid w:val="0073240E"/>
    <w:rsid w:val="00B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A5169-3301-458A-84B9-D3A66792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hAnsi="標楷體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清雲科技大學 碩士在職專班 學生先修課程抵免申請表</dc:title>
  <dc:creator>cc</dc:creator>
  <cp:lastModifiedBy>user</cp:lastModifiedBy>
  <cp:revision>2</cp:revision>
  <cp:lastPrinted>2008-05-14T17:45:00Z</cp:lastPrinted>
  <dcterms:created xsi:type="dcterms:W3CDTF">2019-05-03T07:35:00Z</dcterms:created>
  <dcterms:modified xsi:type="dcterms:W3CDTF">2019-05-03T07:35:00Z</dcterms:modified>
</cp:coreProperties>
</file>